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E22" w:rsidRPr="00F06DC3" w:rsidRDefault="00F06DC3" w:rsidP="00B55C44">
      <w:pPr>
        <w:rPr>
          <w:rFonts w:cstheme="minorHAnsi"/>
          <w:b/>
          <w:sz w:val="24"/>
          <w:szCs w:val="24"/>
        </w:rPr>
      </w:pPr>
      <w:r w:rsidRPr="00F06DC3">
        <w:rPr>
          <w:b/>
          <w:noProof/>
          <w:sz w:val="24"/>
          <w:szCs w:val="24"/>
        </w:rPr>
        <w:drawing>
          <wp:anchor distT="0" distB="0" distL="114300" distR="114300" simplePos="0" relativeHeight="251659264" behindDoc="1" locked="0" layoutInCell="1" allowOverlap="1">
            <wp:simplePos x="0" y="0"/>
            <wp:positionH relativeFrom="margin">
              <wp:align>center</wp:align>
            </wp:positionH>
            <wp:positionV relativeFrom="paragraph">
              <wp:posOffset>342900</wp:posOffset>
            </wp:positionV>
            <wp:extent cx="1508760" cy="868680"/>
            <wp:effectExtent l="0" t="0" r="0" b="7620"/>
            <wp:wrapTight wrapText="bothSides">
              <wp:wrapPolygon edited="0">
                <wp:start x="11182" y="0"/>
                <wp:lineTo x="12545" y="7579"/>
                <wp:lineTo x="0" y="9947"/>
                <wp:lineTo x="0" y="15632"/>
                <wp:lineTo x="1364" y="21316"/>
                <wp:lineTo x="20727" y="21316"/>
                <wp:lineTo x="21273" y="16105"/>
                <wp:lineTo x="21273" y="13737"/>
                <wp:lineTo x="14182" y="7579"/>
                <wp:lineTo x="12545" y="0"/>
                <wp:lineTo x="11182"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8760" cy="868680"/>
                    </a:xfrm>
                    <a:prstGeom prst="rect">
                      <a:avLst/>
                    </a:prstGeom>
                  </pic:spPr>
                </pic:pic>
              </a:graphicData>
            </a:graphic>
          </wp:anchor>
        </w:drawing>
      </w:r>
    </w:p>
    <w:p w:rsidR="00C749A6" w:rsidRPr="00F06DC3" w:rsidRDefault="00C749A6" w:rsidP="00EC253A">
      <w:pPr>
        <w:pStyle w:val="Heading1"/>
        <w:jc w:val="center"/>
        <w:rPr>
          <w:rFonts w:asciiTheme="minorHAnsi" w:hAnsiTheme="minorHAnsi" w:cstheme="minorHAnsi"/>
          <w:color w:val="auto"/>
          <w:sz w:val="24"/>
          <w:szCs w:val="24"/>
        </w:rPr>
      </w:pPr>
    </w:p>
    <w:p w:rsidR="00F06DC3" w:rsidRPr="00F06DC3" w:rsidRDefault="00F06DC3" w:rsidP="00397BFB">
      <w:pPr>
        <w:pStyle w:val="Heading1"/>
        <w:jc w:val="center"/>
        <w:rPr>
          <w:rFonts w:asciiTheme="minorHAnsi" w:hAnsiTheme="minorHAnsi" w:cstheme="minorHAnsi"/>
          <w:color w:val="auto"/>
          <w:sz w:val="24"/>
          <w:szCs w:val="24"/>
        </w:rPr>
      </w:pPr>
    </w:p>
    <w:p w:rsidR="00F06DC3" w:rsidRPr="00F06DC3" w:rsidRDefault="00F06DC3" w:rsidP="00397BFB">
      <w:pPr>
        <w:pStyle w:val="Heading1"/>
        <w:jc w:val="center"/>
        <w:rPr>
          <w:rFonts w:asciiTheme="minorHAnsi" w:hAnsiTheme="minorHAnsi" w:cstheme="minorHAnsi"/>
          <w:color w:val="auto"/>
          <w:sz w:val="24"/>
          <w:szCs w:val="24"/>
        </w:rPr>
      </w:pPr>
    </w:p>
    <w:p w:rsidR="00F06DC3" w:rsidRPr="00F06DC3" w:rsidRDefault="00F06DC3" w:rsidP="00397BFB">
      <w:pPr>
        <w:pStyle w:val="Heading1"/>
        <w:jc w:val="center"/>
        <w:rPr>
          <w:rFonts w:asciiTheme="minorHAnsi" w:hAnsiTheme="minorHAnsi" w:cstheme="minorHAnsi"/>
          <w:color w:val="auto"/>
          <w:sz w:val="24"/>
          <w:szCs w:val="24"/>
        </w:rPr>
      </w:pPr>
    </w:p>
    <w:p w:rsidR="00A55A78" w:rsidRPr="00F06DC3" w:rsidRDefault="006567F2" w:rsidP="00397BFB">
      <w:pPr>
        <w:pStyle w:val="Heading1"/>
        <w:jc w:val="center"/>
        <w:rPr>
          <w:rFonts w:asciiTheme="minorHAnsi" w:hAnsiTheme="minorHAnsi" w:cstheme="minorHAnsi"/>
          <w:color w:val="auto"/>
          <w:sz w:val="24"/>
          <w:szCs w:val="24"/>
        </w:rPr>
      </w:pPr>
      <w:r w:rsidRPr="00F06DC3">
        <w:rPr>
          <w:rFonts w:asciiTheme="minorHAnsi" w:hAnsiTheme="minorHAnsi" w:cstheme="minorHAnsi"/>
          <w:color w:val="auto"/>
          <w:sz w:val="24"/>
          <w:szCs w:val="24"/>
        </w:rPr>
        <w:t xml:space="preserve">ΕΝΤΥΠΟ </w:t>
      </w:r>
      <w:r w:rsidR="00EC253A" w:rsidRPr="00F06DC3">
        <w:rPr>
          <w:rFonts w:asciiTheme="minorHAnsi" w:hAnsiTheme="minorHAnsi" w:cstheme="minorHAnsi"/>
          <w:color w:val="auto"/>
          <w:sz w:val="24"/>
          <w:szCs w:val="24"/>
        </w:rPr>
        <w:t xml:space="preserve">ΑΣΚΗΣΗΣ ΔΙΚΑΙΩΜΑΤΩΝ </w:t>
      </w:r>
    </w:p>
    <w:p w:rsidR="00EC253A" w:rsidRPr="00F06DC3" w:rsidRDefault="00A55A78" w:rsidP="00A55A78">
      <w:pPr>
        <w:pStyle w:val="Heading1"/>
        <w:jc w:val="center"/>
        <w:rPr>
          <w:rFonts w:asciiTheme="minorHAnsi" w:hAnsiTheme="minorHAnsi" w:cstheme="minorHAnsi"/>
          <w:color w:val="auto"/>
          <w:sz w:val="24"/>
          <w:szCs w:val="24"/>
        </w:rPr>
      </w:pPr>
      <w:r w:rsidRPr="00F06DC3">
        <w:rPr>
          <w:rFonts w:asciiTheme="minorHAnsi" w:hAnsiTheme="minorHAnsi" w:cstheme="minorHAnsi"/>
          <w:color w:val="auto"/>
          <w:sz w:val="24"/>
          <w:szCs w:val="24"/>
        </w:rPr>
        <w:t>ΣΧΕΤΙΚΑ ΜΕ</w:t>
      </w:r>
      <w:r w:rsidR="00201E22" w:rsidRPr="00F06DC3">
        <w:rPr>
          <w:rFonts w:asciiTheme="minorHAnsi" w:hAnsiTheme="minorHAnsi" w:cstheme="minorHAnsi"/>
          <w:color w:val="auto"/>
          <w:sz w:val="24"/>
          <w:szCs w:val="24"/>
        </w:rPr>
        <w:t xml:space="preserve"> ΤΑ ΠΡΟΣΩΠΙΚΑ ΔΕΔΟΜΕΝΑ</w:t>
      </w:r>
    </w:p>
    <w:p w:rsidR="00183C06" w:rsidRPr="00F06DC3" w:rsidRDefault="00183C06" w:rsidP="00183C06">
      <w:pPr>
        <w:spacing w:line="288" w:lineRule="auto"/>
        <w:ind w:right="226"/>
        <w:jc w:val="both"/>
        <w:rPr>
          <w:rFonts w:eastAsia="Calibri" w:cstheme="minorHAnsi"/>
          <w:sz w:val="24"/>
          <w:szCs w:val="24"/>
          <w:lang w:eastAsia="en-US"/>
        </w:rPr>
      </w:pPr>
    </w:p>
    <w:p w:rsidR="00E47ACB" w:rsidRPr="00362B98" w:rsidRDefault="00E47ACB" w:rsidP="00362B98">
      <w:pPr>
        <w:pStyle w:val="ListParagraph"/>
        <w:numPr>
          <w:ilvl w:val="0"/>
          <w:numId w:val="13"/>
        </w:numPr>
        <w:spacing w:line="288" w:lineRule="auto"/>
        <w:ind w:right="226"/>
        <w:jc w:val="both"/>
        <w:rPr>
          <w:rFonts w:eastAsia="Calibri" w:cstheme="minorHAnsi"/>
          <w:b/>
          <w:sz w:val="24"/>
          <w:szCs w:val="24"/>
          <w:lang w:eastAsia="en-US"/>
        </w:rPr>
      </w:pPr>
      <w:r w:rsidRPr="00362B98">
        <w:rPr>
          <w:rFonts w:eastAsia="Calibri" w:cstheme="minorHAnsi"/>
          <w:b/>
          <w:sz w:val="24"/>
          <w:szCs w:val="24"/>
          <w:lang w:eastAsia="en-US"/>
        </w:rPr>
        <w:t>Σε τι σας βοηθάει το παρόν έντυπο</w:t>
      </w:r>
    </w:p>
    <w:p w:rsidR="00300DD3" w:rsidRDefault="00E47ACB" w:rsidP="00300DD3">
      <w:pPr>
        <w:spacing w:line="288" w:lineRule="auto"/>
        <w:ind w:right="226"/>
        <w:jc w:val="both"/>
        <w:rPr>
          <w:rFonts w:eastAsia="Calibri" w:cstheme="minorHAnsi"/>
          <w:sz w:val="24"/>
          <w:szCs w:val="24"/>
          <w:lang w:eastAsia="en-US"/>
        </w:rPr>
      </w:pPr>
      <w:r w:rsidRPr="00F06DC3">
        <w:rPr>
          <w:rFonts w:eastAsia="Calibri" w:cstheme="minorHAnsi"/>
          <w:sz w:val="24"/>
          <w:szCs w:val="24"/>
          <w:lang w:eastAsia="en-US"/>
        </w:rPr>
        <w:t>Με τη συμπλήρωση και αποστολή</w:t>
      </w:r>
      <w:r w:rsidR="00183C06" w:rsidRPr="00F06DC3">
        <w:rPr>
          <w:rFonts w:eastAsia="Calibri" w:cstheme="minorHAnsi"/>
          <w:sz w:val="24"/>
          <w:szCs w:val="24"/>
          <w:lang w:eastAsia="en-US"/>
        </w:rPr>
        <w:t xml:space="preserve"> του παρόντος εντύπου, κάθε φυσικό πρόσωπο</w:t>
      </w:r>
      <w:r w:rsidR="00007EE3" w:rsidRPr="00F06DC3">
        <w:rPr>
          <w:rFonts w:eastAsia="Calibri" w:cstheme="minorHAnsi"/>
          <w:sz w:val="24"/>
          <w:szCs w:val="24"/>
          <w:lang w:eastAsia="en-US"/>
        </w:rPr>
        <w:t xml:space="preserve"> (πελάτης</w:t>
      </w:r>
      <w:r w:rsidR="00CF599B" w:rsidRPr="00F06DC3">
        <w:rPr>
          <w:rFonts w:eastAsia="Calibri" w:cstheme="minorHAnsi"/>
          <w:sz w:val="24"/>
          <w:szCs w:val="24"/>
          <w:lang w:eastAsia="en-US"/>
        </w:rPr>
        <w:t>, συνεργάτης, εργαζόμενος</w:t>
      </w:r>
      <w:r w:rsidR="00BE1E00" w:rsidRPr="00F06DC3">
        <w:rPr>
          <w:rFonts w:eastAsia="Calibri" w:cstheme="minorHAnsi"/>
          <w:sz w:val="24"/>
          <w:szCs w:val="24"/>
          <w:lang w:eastAsia="en-US"/>
        </w:rPr>
        <w:t>, χρήστης της ιστοσελίδας</w:t>
      </w:r>
      <w:r w:rsidR="00CF599B" w:rsidRPr="00F06DC3">
        <w:rPr>
          <w:rFonts w:eastAsia="Calibri" w:cstheme="minorHAnsi"/>
          <w:sz w:val="24"/>
          <w:szCs w:val="24"/>
          <w:lang w:eastAsia="en-US"/>
        </w:rPr>
        <w:t>)</w:t>
      </w:r>
      <w:r w:rsidR="004200A7" w:rsidRPr="00F06DC3">
        <w:rPr>
          <w:rFonts w:eastAsia="Calibri" w:cstheme="minorHAnsi"/>
          <w:sz w:val="24"/>
          <w:szCs w:val="24"/>
          <w:lang w:eastAsia="en-US"/>
        </w:rPr>
        <w:t xml:space="preserve"> που συναλλάσσεται με την εταιρεία μας</w:t>
      </w:r>
      <w:r w:rsidR="006567F2" w:rsidRPr="00F06DC3">
        <w:rPr>
          <w:rFonts w:eastAsia="Calibri" w:cstheme="minorHAnsi"/>
          <w:sz w:val="24"/>
          <w:szCs w:val="24"/>
          <w:lang w:eastAsia="en-US"/>
        </w:rPr>
        <w:t xml:space="preserve"> «</w:t>
      </w:r>
      <w:r w:rsidR="006567F2" w:rsidRPr="00F06DC3">
        <w:rPr>
          <w:rFonts w:eastAsia="Calibri" w:cstheme="minorHAnsi"/>
          <w:sz w:val="24"/>
          <w:szCs w:val="24"/>
          <w:lang w:val="en-US" w:eastAsia="en-US"/>
        </w:rPr>
        <w:t>SHOP</w:t>
      </w:r>
      <w:r w:rsidR="006567F2" w:rsidRPr="00F06DC3">
        <w:rPr>
          <w:rFonts w:eastAsia="Calibri" w:cstheme="minorHAnsi"/>
          <w:sz w:val="24"/>
          <w:szCs w:val="24"/>
          <w:lang w:eastAsia="en-US"/>
        </w:rPr>
        <w:t xml:space="preserve"> &amp; </w:t>
      </w:r>
      <w:r w:rsidR="006567F2" w:rsidRPr="00F06DC3">
        <w:rPr>
          <w:rFonts w:eastAsia="Calibri" w:cstheme="minorHAnsi"/>
          <w:sz w:val="24"/>
          <w:szCs w:val="24"/>
          <w:lang w:val="en-US" w:eastAsia="en-US"/>
        </w:rPr>
        <w:t>TRADE</w:t>
      </w:r>
      <w:r w:rsidR="006567F2" w:rsidRPr="00F06DC3">
        <w:rPr>
          <w:rFonts w:eastAsia="Calibri" w:cstheme="minorHAnsi"/>
          <w:sz w:val="24"/>
          <w:szCs w:val="24"/>
          <w:lang w:eastAsia="en-US"/>
        </w:rPr>
        <w:t xml:space="preserve"> </w:t>
      </w:r>
      <w:r w:rsidR="006567F2" w:rsidRPr="00F06DC3">
        <w:rPr>
          <w:rFonts w:eastAsia="Calibri" w:cstheme="minorHAnsi"/>
          <w:sz w:val="24"/>
          <w:szCs w:val="24"/>
          <w:lang w:val="en-US" w:eastAsia="en-US"/>
        </w:rPr>
        <w:t>A</w:t>
      </w:r>
      <w:r w:rsidR="006567F2" w:rsidRPr="00F06DC3">
        <w:rPr>
          <w:rFonts w:eastAsia="Calibri" w:cstheme="minorHAnsi"/>
          <w:sz w:val="24"/>
          <w:szCs w:val="24"/>
          <w:lang w:eastAsia="en-US"/>
        </w:rPr>
        <w:t xml:space="preserve">ΝΩΝΥΜΗ ΕΜΠΟΡΙΚΗ ΚΑΙ ΒΙΟΜΗΧΑΝΙΚΗ ΕΤΑΙΡΕΙΑ ΕΝΔΥΜΑΤΩΝ, ΔΙΑΝΟΜΗΣ ΚΑΙ ΠΑΡΟΧΗΣ ΥΠΗΡΕΣΙΩΝ» </w:t>
      </w:r>
      <w:r w:rsidR="00300DD3">
        <w:rPr>
          <w:rFonts w:eastAsia="Calibri" w:cstheme="minorHAnsi"/>
          <w:sz w:val="24"/>
          <w:szCs w:val="24"/>
          <w:lang w:eastAsia="en-US"/>
        </w:rPr>
        <w:t xml:space="preserve">(«Εταιρεία») </w:t>
      </w:r>
      <w:r w:rsidRPr="00F06DC3">
        <w:rPr>
          <w:rFonts w:eastAsia="Calibri" w:cstheme="minorHAnsi"/>
          <w:sz w:val="24"/>
          <w:szCs w:val="24"/>
          <w:lang w:eastAsia="en-US"/>
        </w:rPr>
        <w:t>μπορεί</w:t>
      </w:r>
      <w:r w:rsidR="00183C06" w:rsidRPr="00F06DC3">
        <w:rPr>
          <w:rFonts w:eastAsia="Calibri" w:cstheme="minorHAnsi"/>
          <w:sz w:val="24"/>
          <w:szCs w:val="24"/>
          <w:lang w:eastAsia="en-US"/>
        </w:rPr>
        <w:t xml:space="preserve"> </w:t>
      </w:r>
      <w:r w:rsidRPr="00F06DC3">
        <w:rPr>
          <w:rFonts w:eastAsia="Calibri" w:cstheme="minorHAnsi"/>
          <w:sz w:val="24"/>
          <w:szCs w:val="24"/>
          <w:lang w:eastAsia="en-US"/>
        </w:rPr>
        <w:t xml:space="preserve">με εύκολο τρόπο </w:t>
      </w:r>
      <w:r w:rsidR="00183C06" w:rsidRPr="00F06DC3">
        <w:rPr>
          <w:rFonts w:eastAsia="Calibri" w:cstheme="minorHAnsi"/>
          <w:sz w:val="24"/>
          <w:szCs w:val="24"/>
          <w:lang w:eastAsia="en-US"/>
        </w:rPr>
        <w:t>να ασκήσει τα δικαιώματά του</w:t>
      </w:r>
      <w:r w:rsidRPr="00F06DC3">
        <w:rPr>
          <w:rFonts w:eastAsia="Calibri" w:cstheme="minorHAnsi"/>
          <w:sz w:val="24"/>
          <w:szCs w:val="24"/>
          <w:lang w:eastAsia="en-US"/>
        </w:rPr>
        <w:t xml:space="preserve"> αναφορικά με τα</w:t>
      </w:r>
      <w:r w:rsidR="00362B98" w:rsidRPr="00362B98">
        <w:rPr>
          <w:rFonts w:eastAsia="Calibri" w:cstheme="minorHAnsi"/>
          <w:sz w:val="24"/>
          <w:szCs w:val="24"/>
          <w:lang w:eastAsia="en-US"/>
        </w:rPr>
        <w:t xml:space="preserve"> </w:t>
      </w:r>
      <w:r w:rsidR="00362B98">
        <w:rPr>
          <w:rFonts w:eastAsia="Calibri" w:cstheme="minorHAnsi"/>
          <w:sz w:val="24"/>
          <w:szCs w:val="24"/>
          <w:lang w:eastAsia="en-US"/>
        </w:rPr>
        <w:t>προσωπικά</w:t>
      </w:r>
      <w:r w:rsidRPr="00F06DC3">
        <w:rPr>
          <w:rFonts w:eastAsia="Calibri" w:cstheme="minorHAnsi"/>
          <w:sz w:val="24"/>
          <w:szCs w:val="24"/>
          <w:lang w:eastAsia="en-US"/>
        </w:rPr>
        <w:t xml:space="preserve"> δεδομένα του</w:t>
      </w:r>
      <w:r w:rsidR="00362B98">
        <w:rPr>
          <w:rFonts w:eastAsia="Calibri" w:cstheme="minorHAnsi"/>
          <w:sz w:val="24"/>
          <w:szCs w:val="24"/>
          <w:lang w:eastAsia="en-US"/>
        </w:rPr>
        <w:t xml:space="preserve">, τα οποία </w:t>
      </w:r>
      <w:r w:rsidRPr="00F06DC3">
        <w:rPr>
          <w:rFonts w:eastAsia="Calibri" w:cstheme="minorHAnsi"/>
          <w:sz w:val="24"/>
          <w:szCs w:val="24"/>
          <w:lang w:eastAsia="en-US"/>
        </w:rPr>
        <w:t>επεξεργαζόμαστε στα πλαίσια της μεταξύ μας σχέσης</w:t>
      </w:r>
      <w:r w:rsidR="00183C06" w:rsidRPr="00F06DC3">
        <w:rPr>
          <w:rFonts w:eastAsia="Calibri" w:cstheme="minorHAnsi"/>
          <w:sz w:val="24"/>
          <w:szCs w:val="24"/>
          <w:lang w:eastAsia="en-US"/>
        </w:rPr>
        <w:t xml:space="preserve">, </w:t>
      </w:r>
      <w:r w:rsidRPr="00F06DC3">
        <w:rPr>
          <w:rFonts w:eastAsia="Calibri" w:cstheme="minorHAnsi"/>
          <w:sz w:val="24"/>
          <w:szCs w:val="24"/>
          <w:lang w:eastAsia="en-US"/>
        </w:rPr>
        <w:t xml:space="preserve">ως αυτά προβλέπονται </w:t>
      </w:r>
      <w:r w:rsidR="00F450A5" w:rsidRPr="00F06DC3">
        <w:rPr>
          <w:rFonts w:eastAsia="Calibri" w:cstheme="minorHAnsi"/>
          <w:sz w:val="24"/>
          <w:szCs w:val="24"/>
          <w:lang w:eastAsia="en-US"/>
        </w:rPr>
        <w:t xml:space="preserve">και προστατεύονται </w:t>
      </w:r>
      <w:r w:rsidRPr="00F06DC3">
        <w:rPr>
          <w:rFonts w:eastAsia="Calibri" w:cstheme="minorHAnsi"/>
          <w:sz w:val="24"/>
          <w:szCs w:val="24"/>
          <w:lang w:eastAsia="en-US"/>
        </w:rPr>
        <w:t>από το ισχύον νομοθετικό πλαίσιο, ιδίως το Γενικό Κανονισμό Προστασίας Δεδομένων (EE) 2016/679, το ν. 4624/2019 και το ν. 3671/2006.</w:t>
      </w:r>
    </w:p>
    <w:p w:rsidR="00300DD3" w:rsidRDefault="00300DD3" w:rsidP="00300DD3">
      <w:pPr>
        <w:spacing w:line="288" w:lineRule="auto"/>
        <w:ind w:right="226"/>
        <w:jc w:val="both"/>
        <w:rPr>
          <w:rFonts w:eastAsia="Calibri" w:cstheme="minorHAnsi"/>
          <w:sz w:val="24"/>
          <w:szCs w:val="24"/>
          <w:lang w:eastAsia="en-US"/>
        </w:rPr>
      </w:pPr>
    </w:p>
    <w:p w:rsidR="00300DD3" w:rsidRPr="00300DD3" w:rsidRDefault="00300DD3" w:rsidP="00300DD3">
      <w:pPr>
        <w:pStyle w:val="ListParagraph"/>
        <w:numPr>
          <w:ilvl w:val="0"/>
          <w:numId w:val="13"/>
        </w:numPr>
        <w:spacing w:line="288" w:lineRule="auto"/>
        <w:ind w:right="226"/>
        <w:jc w:val="both"/>
        <w:rPr>
          <w:rFonts w:eastAsia="Calibri" w:cstheme="minorHAnsi"/>
          <w:b/>
          <w:bCs/>
          <w:sz w:val="24"/>
          <w:szCs w:val="24"/>
          <w:lang w:eastAsia="en-US"/>
        </w:rPr>
      </w:pPr>
      <w:r w:rsidRPr="00300DD3">
        <w:rPr>
          <w:rFonts w:eastAsia="Calibri" w:cstheme="minorHAnsi"/>
          <w:b/>
          <w:bCs/>
          <w:sz w:val="24"/>
          <w:szCs w:val="24"/>
          <w:lang w:eastAsia="en-US"/>
        </w:rPr>
        <w:t>Οδηγίες συμπλήρωσης εντύπου</w:t>
      </w:r>
    </w:p>
    <w:p w:rsidR="00300DD3" w:rsidRDefault="00300DD3" w:rsidP="00300DD3">
      <w:pPr>
        <w:jc w:val="both"/>
        <w:rPr>
          <w:rFonts w:cstheme="minorHAnsi"/>
          <w:sz w:val="24"/>
          <w:szCs w:val="24"/>
        </w:rPr>
      </w:pPr>
      <w:r w:rsidRPr="00F06DC3">
        <w:rPr>
          <w:rFonts w:cstheme="minorHAnsi"/>
          <w:sz w:val="24"/>
          <w:szCs w:val="24"/>
        </w:rPr>
        <w:t xml:space="preserve">Επειδή η </w:t>
      </w:r>
      <w:r>
        <w:rPr>
          <w:rFonts w:cstheme="minorHAnsi"/>
          <w:sz w:val="24"/>
          <w:szCs w:val="24"/>
        </w:rPr>
        <w:t xml:space="preserve">Εταιρεία μας </w:t>
      </w:r>
      <w:r w:rsidRPr="00F06DC3">
        <w:rPr>
          <w:rFonts w:cstheme="minorHAnsi"/>
          <w:sz w:val="24"/>
          <w:szCs w:val="24"/>
        </w:rPr>
        <w:t xml:space="preserve">επιθυμεί την καλύτερη δυνατή εξυπηρέτησή σας, παρακαλούμε </w:t>
      </w:r>
      <w:r>
        <w:rPr>
          <w:rFonts w:cstheme="minorHAnsi"/>
          <w:sz w:val="24"/>
          <w:szCs w:val="24"/>
        </w:rPr>
        <w:t xml:space="preserve">αφιερώστε λίγο χρόνο, διαβάζοντας τις οδηγίες που ακολουθούν, για την ορθή συμπλήρωση του παρόντος εντύπου. </w:t>
      </w:r>
    </w:p>
    <w:p w:rsidR="00300DD3" w:rsidRDefault="00300DD3" w:rsidP="00300DD3">
      <w:pPr>
        <w:pStyle w:val="ListParagraph"/>
        <w:numPr>
          <w:ilvl w:val="0"/>
          <w:numId w:val="15"/>
        </w:numPr>
        <w:jc w:val="both"/>
        <w:rPr>
          <w:rFonts w:cstheme="minorHAnsi"/>
          <w:sz w:val="24"/>
          <w:szCs w:val="24"/>
        </w:rPr>
      </w:pPr>
      <w:r>
        <w:rPr>
          <w:rFonts w:cstheme="minorHAnsi"/>
          <w:sz w:val="24"/>
          <w:szCs w:val="24"/>
        </w:rPr>
        <w:t>Σ</w:t>
      </w:r>
      <w:r w:rsidRPr="00300DD3">
        <w:rPr>
          <w:rFonts w:cstheme="minorHAnsi"/>
          <w:sz w:val="24"/>
          <w:szCs w:val="24"/>
        </w:rPr>
        <w:t xml:space="preserve">υμπληρώστε όλα τα πεδία </w:t>
      </w:r>
      <w:r w:rsidR="00787EA7">
        <w:rPr>
          <w:rFonts w:cstheme="minorHAnsi"/>
          <w:sz w:val="24"/>
          <w:szCs w:val="24"/>
        </w:rPr>
        <w:t xml:space="preserve">του εντύπου, </w:t>
      </w:r>
      <w:r w:rsidRPr="00300DD3">
        <w:rPr>
          <w:rFonts w:cstheme="minorHAnsi"/>
          <w:sz w:val="24"/>
          <w:szCs w:val="24"/>
        </w:rPr>
        <w:t xml:space="preserve">με </w:t>
      </w:r>
      <w:r>
        <w:rPr>
          <w:rFonts w:cstheme="minorHAnsi"/>
          <w:sz w:val="24"/>
          <w:szCs w:val="24"/>
        </w:rPr>
        <w:t xml:space="preserve">ορθότητα και </w:t>
      </w:r>
      <w:r w:rsidRPr="00300DD3">
        <w:rPr>
          <w:rFonts w:cstheme="minorHAnsi"/>
          <w:sz w:val="24"/>
          <w:szCs w:val="24"/>
        </w:rPr>
        <w:t>ακρίβεια</w:t>
      </w:r>
      <w:r w:rsidR="00787EA7">
        <w:rPr>
          <w:rFonts w:cstheme="minorHAnsi"/>
          <w:sz w:val="24"/>
          <w:szCs w:val="24"/>
        </w:rPr>
        <w:t xml:space="preserve"> των δεδομένων σας.</w:t>
      </w:r>
    </w:p>
    <w:p w:rsidR="00300DD3" w:rsidRDefault="00300DD3" w:rsidP="00300DD3">
      <w:pPr>
        <w:pStyle w:val="ListParagraph"/>
        <w:numPr>
          <w:ilvl w:val="0"/>
          <w:numId w:val="15"/>
        </w:numPr>
        <w:jc w:val="both"/>
        <w:rPr>
          <w:rFonts w:cstheme="minorHAnsi"/>
          <w:sz w:val="24"/>
          <w:szCs w:val="24"/>
        </w:rPr>
      </w:pPr>
      <w:r w:rsidRPr="00300DD3">
        <w:rPr>
          <w:rFonts w:cstheme="minorHAnsi"/>
          <w:sz w:val="24"/>
          <w:szCs w:val="24"/>
        </w:rPr>
        <w:t xml:space="preserve">Εάν δεν είστε εσείς οι ίδιοι το Υποκείμενο των </w:t>
      </w:r>
      <w:r>
        <w:rPr>
          <w:rFonts w:cstheme="minorHAnsi"/>
          <w:sz w:val="24"/>
          <w:szCs w:val="24"/>
        </w:rPr>
        <w:t>δ</w:t>
      </w:r>
      <w:r w:rsidRPr="00300DD3">
        <w:rPr>
          <w:rFonts w:cstheme="minorHAnsi"/>
          <w:sz w:val="24"/>
          <w:szCs w:val="24"/>
        </w:rPr>
        <w:t xml:space="preserve">εδομένων, αλλά ενεργείτε εξ’ ονόματός του ως νόμιμος εκπρόσωπος, συμπληρώστε τα </w:t>
      </w:r>
      <w:r>
        <w:rPr>
          <w:rFonts w:cstheme="minorHAnsi"/>
          <w:sz w:val="24"/>
          <w:szCs w:val="24"/>
        </w:rPr>
        <w:t>στοιχεία σας στα σχετικά πεδία</w:t>
      </w:r>
      <w:r w:rsidRPr="00300DD3">
        <w:rPr>
          <w:rFonts w:cstheme="minorHAnsi"/>
          <w:sz w:val="24"/>
          <w:szCs w:val="24"/>
        </w:rPr>
        <w:t>.</w:t>
      </w:r>
    </w:p>
    <w:p w:rsidR="00787EA7" w:rsidRDefault="00300DD3" w:rsidP="00300DD3">
      <w:pPr>
        <w:pStyle w:val="ListParagraph"/>
        <w:numPr>
          <w:ilvl w:val="0"/>
          <w:numId w:val="15"/>
        </w:numPr>
        <w:jc w:val="both"/>
        <w:rPr>
          <w:rFonts w:cstheme="minorHAnsi"/>
          <w:sz w:val="24"/>
          <w:szCs w:val="24"/>
        </w:rPr>
      </w:pPr>
      <w:r>
        <w:rPr>
          <w:rFonts w:cstheme="minorHAnsi"/>
          <w:sz w:val="24"/>
          <w:szCs w:val="24"/>
        </w:rPr>
        <w:t>Επισυνάψτε οποιοδήποτε αποδεικτικό έγγραφο πιστοποιεί την ταυτότητά σας (π.χ. Δελτίο Ταυτότητας, Διαβατήριο, Πιστοποιητικό Ταυτοπροσωπίας</w:t>
      </w:r>
      <w:r w:rsidR="00787EA7">
        <w:rPr>
          <w:rFonts w:cstheme="minorHAnsi"/>
          <w:sz w:val="24"/>
          <w:szCs w:val="24"/>
        </w:rPr>
        <w:t>, Δίπλωμα Οδήγησης</w:t>
      </w:r>
      <w:r>
        <w:rPr>
          <w:rFonts w:cstheme="minorHAnsi"/>
          <w:sz w:val="24"/>
          <w:szCs w:val="24"/>
        </w:rPr>
        <w:t>)</w:t>
      </w:r>
      <w:r w:rsidR="00787EA7">
        <w:rPr>
          <w:rFonts w:cstheme="minorHAnsi"/>
          <w:sz w:val="24"/>
          <w:szCs w:val="24"/>
        </w:rPr>
        <w:t>.</w:t>
      </w:r>
    </w:p>
    <w:p w:rsidR="00300DD3" w:rsidRDefault="00787EA7" w:rsidP="00300DD3">
      <w:pPr>
        <w:pStyle w:val="ListParagraph"/>
        <w:numPr>
          <w:ilvl w:val="0"/>
          <w:numId w:val="15"/>
        </w:numPr>
        <w:jc w:val="both"/>
        <w:rPr>
          <w:rFonts w:cstheme="minorHAnsi"/>
          <w:sz w:val="24"/>
          <w:szCs w:val="24"/>
        </w:rPr>
      </w:pPr>
      <w:r>
        <w:rPr>
          <w:rFonts w:cstheme="minorHAnsi"/>
          <w:sz w:val="24"/>
          <w:szCs w:val="24"/>
        </w:rPr>
        <w:t>Επιλέξτε το δικαίωμα που επιθυμείτε να ασκήσετε. Για περισσότερες πληροφορίες ανατρέξτε στην Πολιτική Απορρήτου της Εταιρείας μας (</w:t>
      </w:r>
      <w:r w:rsidRPr="00787EA7">
        <w:rPr>
          <w:rFonts w:cstheme="minorHAnsi"/>
          <w:sz w:val="24"/>
          <w:szCs w:val="24"/>
        </w:rPr>
        <w:t>www.shopandtrade.gr/en/content/terms-and-policies</w:t>
      </w:r>
      <w:r>
        <w:rPr>
          <w:rFonts w:cstheme="minorHAnsi"/>
          <w:sz w:val="24"/>
          <w:szCs w:val="24"/>
        </w:rPr>
        <w:t>).</w:t>
      </w:r>
    </w:p>
    <w:p w:rsidR="00787EA7" w:rsidRDefault="00787EA7" w:rsidP="00300DD3">
      <w:pPr>
        <w:pStyle w:val="ListParagraph"/>
        <w:numPr>
          <w:ilvl w:val="0"/>
          <w:numId w:val="15"/>
        </w:numPr>
        <w:jc w:val="both"/>
        <w:rPr>
          <w:rFonts w:cstheme="minorHAnsi"/>
          <w:sz w:val="24"/>
          <w:szCs w:val="24"/>
        </w:rPr>
      </w:pPr>
      <w:r>
        <w:rPr>
          <w:rFonts w:cstheme="minorHAnsi"/>
          <w:sz w:val="24"/>
          <w:szCs w:val="24"/>
        </w:rPr>
        <w:t>Περιγράψτε αναλυτικά το αίτημά σας.</w:t>
      </w:r>
    </w:p>
    <w:p w:rsidR="00300DD3" w:rsidRPr="00787EA7" w:rsidRDefault="00787EA7" w:rsidP="00300DD3">
      <w:pPr>
        <w:pStyle w:val="ListParagraph"/>
        <w:numPr>
          <w:ilvl w:val="0"/>
          <w:numId w:val="15"/>
        </w:numPr>
        <w:jc w:val="both"/>
        <w:rPr>
          <w:rFonts w:cstheme="minorHAnsi"/>
          <w:sz w:val="24"/>
          <w:szCs w:val="24"/>
        </w:rPr>
      </w:pPr>
      <w:r>
        <w:rPr>
          <w:rFonts w:cstheme="minorHAnsi"/>
          <w:sz w:val="24"/>
          <w:szCs w:val="24"/>
        </w:rPr>
        <w:t xml:space="preserve">Αποστείλετε το συμπληρωμένο έντυπο </w:t>
      </w:r>
      <w:r w:rsidR="00300DD3" w:rsidRPr="00787EA7">
        <w:rPr>
          <w:rFonts w:cstheme="minorHAnsi"/>
          <w:sz w:val="24"/>
          <w:szCs w:val="24"/>
        </w:rPr>
        <w:t xml:space="preserve">με </w:t>
      </w:r>
      <w:r>
        <w:rPr>
          <w:rFonts w:cstheme="minorHAnsi"/>
          <w:sz w:val="24"/>
          <w:szCs w:val="24"/>
        </w:rPr>
        <w:t xml:space="preserve">έναν από </w:t>
      </w:r>
      <w:r w:rsidR="00300DD3" w:rsidRPr="00787EA7">
        <w:rPr>
          <w:rFonts w:cstheme="minorHAnsi"/>
          <w:sz w:val="24"/>
          <w:szCs w:val="24"/>
        </w:rPr>
        <w:t>τους εξής τρόπους:</w:t>
      </w:r>
    </w:p>
    <w:p w:rsidR="00300DD3" w:rsidRPr="00F06DC3" w:rsidRDefault="00787EA7" w:rsidP="00787EA7">
      <w:pPr>
        <w:ind w:left="1440"/>
        <w:jc w:val="both"/>
        <w:rPr>
          <w:rFonts w:cstheme="minorHAnsi"/>
          <w:sz w:val="24"/>
          <w:szCs w:val="24"/>
        </w:rPr>
      </w:pPr>
      <w:r w:rsidRPr="00787EA7">
        <w:rPr>
          <w:rFonts w:cstheme="minorHAnsi"/>
          <w:bCs/>
          <w:sz w:val="24"/>
          <w:szCs w:val="24"/>
        </w:rPr>
        <w:lastRenderedPageBreak/>
        <w:t xml:space="preserve">α) </w:t>
      </w:r>
      <w:r>
        <w:rPr>
          <w:rFonts w:cstheme="minorHAnsi"/>
          <w:bCs/>
          <w:sz w:val="24"/>
          <w:szCs w:val="24"/>
        </w:rPr>
        <w:t>η</w:t>
      </w:r>
      <w:r w:rsidR="00300DD3" w:rsidRPr="00F06DC3">
        <w:rPr>
          <w:rFonts w:cstheme="minorHAnsi"/>
          <w:sz w:val="24"/>
          <w:szCs w:val="24"/>
        </w:rPr>
        <w:t>λεκτρονικ</w:t>
      </w:r>
      <w:r>
        <w:rPr>
          <w:rFonts w:cstheme="minorHAnsi"/>
          <w:sz w:val="24"/>
          <w:szCs w:val="24"/>
        </w:rPr>
        <w:t xml:space="preserve">ή </w:t>
      </w:r>
      <w:r w:rsidR="00300DD3" w:rsidRPr="00F06DC3">
        <w:rPr>
          <w:rFonts w:cstheme="minorHAnsi"/>
          <w:sz w:val="24"/>
          <w:szCs w:val="24"/>
        </w:rPr>
        <w:t xml:space="preserve">αποστολή στο </w:t>
      </w:r>
      <w:r w:rsidR="00300DD3" w:rsidRPr="00F06DC3">
        <w:rPr>
          <w:rFonts w:cstheme="minorHAnsi"/>
          <w:sz w:val="24"/>
          <w:szCs w:val="24"/>
          <w:lang w:val="en-US"/>
        </w:rPr>
        <w:t>e</w:t>
      </w:r>
      <w:r>
        <w:rPr>
          <w:rFonts w:cstheme="minorHAnsi"/>
          <w:sz w:val="24"/>
          <w:szCs w:val="24"/>
        </w:rPr>
        <w:t>-</w:t>
      </w:r>
      <w:r w:rsidR="00300DD3" w:rsidRPr="00F06DC3">
        <w:rPr>
          <w:rFonts w:cstheme="minorHAnsi"/>
          <w:sz w:val="24"/>
          <w:szCs w:val="24"/>
          <w:lang w:val="en-US"/>
        </w:rPr>
        <w:t>mail</w:t>
      </w:r>
      <w:r w:rsidR="00300DD3" w:rsidRPr="00F06DC3">
        <w:rPr>
          <w:rFonts w:cstheme="minorHAnsi"/>
          <w:sz w:val="24"/>
          <w:szCs w:val="24"/>
        </w:rPr>
        <w:t xml:space="preserve"> </w:t>
      </w:r>
      <w:r w:rsidR="00300DD3" w:rsidRPr="00F06DC3">
        <w:rPr>
          <w:rStyle w:val="Hyperlink"/>
          <w:rFonts w:asciiTheme="minorHAnsi" w:hAnsiTheme="minorHAnsi" w:cstheme="minorHAnsi"/>
          <w:color w:val="auto"/>
          <w:sz w:val="24"/>
          <w:szCs w:val="24"/>
          <w:lang w:val="en-US"/>
        </w:rPr>
        <w:t>dpo</w:t>
      </w:r>
      <w:r w:rsidR="00300DD3" w:rsidRPr="00F06DC3">
        <w:rPr>
          <w:rStyle w:val="Hyperlink"/>
          <w:rFonts w:asciiTheme="minorHAnsi" w:hAnsiTheme="minorHAnsi" w:cstheme="minorHAnsi"/>
          <w:color w:val="auto"/>
          <w:sz w:val="24"/>
          <w:szCs w:val="24"/>
        </w:rPr>
        <w:t>@</w:t>
      </w:r>
      <w:r w:rsidR="00300DD3" w:rsidRPr="00F06DC3">
        <w:rPr>
          <w:rStyle w:val="Hyperlink"/>
          <w:rFonts w:asciiTheme="minorHAnsi" w:hAnsiTheme="minorHAnsi" w:cstheme="minorHAnsi"/>
          <w:color w:val="auto"/>
          <w:sz w:val="24"/>
          <w:szCs w:val="24"/>
          <w:lang w:val="en-US"/>
        </w:rPr>
        <w:t>shopandtrade</w:t>
      </w:r>
      <w:r w:rsidR="00300DD3" w:rsidRPr="00F06DC3">
        <w:rPr>
          <w:rStyle w:val="Hyperlink"/>
          <w:rFonts w:asciiTheme="minorHAnsi" w:hAnsiTheme="minorHAnsi" w:cstheme="minorHAnsi"/>
          <w:color w:val="auto"/>
          <w:sz w:val="24"/>
          <w:szCs w:val="24"/>
        </w:rPr>
        <w:t>.</w:t>
      </w:r>
      <w:r w:rsidR="00300DD3" w:rsidRPr="00F06DC3">
        <w:rPr>
          <w:rStyle w:val="Hyperlink"/>
          <w:rFonts w:asciiTheme="minorHAnsi" w:hAnsiTheme="minorHAnsi" w:cstheme="minorHAnsi"/>
          <w:color w:val="auto"/>
          <w:sz w:val="24"/>
          <w:szCs w:val="24"/>
          <w:lang w:val="en-US"/>
        </w:rPr>
        <w:t>gr</w:t>
      </w:r>
    </w:p>
    <w:p w:rsidR="00300DD3" w:rsidRPr="00F06DC3" w:rsidRDefault="00787EA7" w:rsidP="00787EA7">
      <w:pPr>
        <w:ind w:left="1440"/>
        <w:jc w:val="both"/>
        <w:rPr>
          <w:rFonts w:cstheme="minorHAnsi"/>
          <w:sz w:val="24"/>
          <w:szCs w:val="24"/>
        </w:rPr>
      </w:pPr>
      <w:r>
        <w:rPr>
          <w:rFonts w:cstheme="minorHAnsi"/>
          <w:sz w:val="24"/>
          <w:szCs w:val="24"/>
        </w:rPr>
        <w:t>β) τ</w:t>
      </w:r>
      <w:r w:rsidR="00300DD3" w:rsidRPr="00F06DC3">
        <w:rPr>
          <w:rFonts w:cstheme="minorHAnsi"/>
          <w:sz w:val="24"/>
          <w:szCs w:val="24"/>
        </w:rPr>
        <w:t>αχυδρομικ</w:t>
      </w:r>
      <w:r>
        <w:rPr>
          <w:rFonts w:cstheme="minorHAnsi"/>
          <w:sz w:val="24"/>
          <w:szCs w:val="24"/>
        </w:rPr>
        <w:t>ή</w:t>
      </w:r>
      <w:r w:rsidR="00300DD3" w:rsidRPr="00F06DC3">
        <w:rPr>
          <w:rFonts w:cstheme="minorHAnsi"/>
          <w:sz w:val="24"/>
          <w:szCs w:val="24"/>
        </w:rPr>
        <w:t xml:space="preserve"> αποστολή στα γραφεία μας, στην οδό Πειραιώς 222, Ταύρος</w:t>
      </w:r>
      <w:r>
        <w:rPr>
          <w:rFonts w:cstheme="minorHAnsi"/>
          <w:sz w:val="24"/>
          <w:szCs w:val="24"/>
        </w:rPr>
        <w:t>,</w:t>
      </w:r>
      <w:r w:rsidR="00300DD3" w:rsidRPr="00F06DC3">
        <w:rPr>
          <w:rFonts w:cstheme="minorHAnsi"/>
          <w:sz w:val="24"/>
          <w:szCs w:val="24"/>
        </w:rPr>
        <w:t xml:space="preserve"> Αττικής, ΤΚ 17778</w:t>
      </w:r>
    </w:p>
    <w:p w:rsidR="00300DD3" w:rsidRDefault="00787EA7" w:rsidP="00787EA7">
      <w:pPr>
        <w:ind w:left="1440"/>
        <w:jc w:val="both"/>
        <w:rPr>
          <w:rFonts w:cstheme="minorHAnsi"/>
          <w:sz w:val="24"/>
          <w:szCs w:val="24"/>
        </w:rPr>
      </w:pPr>
      <w:r w:rsidRPr="00787EA7">
        <w:rPr>
          <w:rFonts w:cstheme="minorHAnsi"/>
          <w:bCs/>
          <w:sz w:val="24"/>
          <w:szCs w:val="24"/>
        </w:rPr>
        <w:t>γ)</w:t>
      </w:r>
      <w:r w:rsidR="00300DD3" w:rsidRPr="00F06DC3">
        <w:rPr>
          <w:rFonts w:cstheme="minorHAnsi"/>
          <w:sz w:val="24"/>
          <w:szCs w:val="24"/>
        </w:rPr>
        <w:t xml:space="preserve"> </w:t>
      </w:r>
      <w:r>
        <w:rPr>
          <w:rFonts w:cstheme="minorHAnsi"/>
          <w:sz w:val="24"/>
          <w:szCs w:val="24"/>
        </w:rPr>
        <w:t>α</w:t>
      </w:r>
      <w:r w:rsidR="00300DD3" w:rsidRPr="00F06DC3">
        <w:rPr>
          <w:rFonts w:cstheme="minorHAnsi"/>
          <w:sz w:val="24"/>
          <w:szCs w:val="24"/>
        </w:rPr>
        <w:t>υτοπρ</w:t>
      </w:r>
      <w:r>
        <w:rPr>
          <w:rFonts w:cstheme="minorHAnsi"/>
          <w:sz w:val="24"/>
          <w:szCs w:val="24"/>
        </w:rPr>
        <w:t xml:space="preserve">όσωπη </w:t>
      </w:r>
      <w:r w:rsidR="00300DD3" w:rsidRPr="00F06DC3">
        <w:rPr>
          <w:rFonts w:cstheme="minorHAnsi"/>
          <w:sz w:val="24"/>
          <w:szCs w:val="24"/>
        </w:rPr>
        <w:t>παράδοση στα γραφεία μας, στην οδό Πειραιώς 222, Ταύρος</w:t>
      </w:r>
      <w:r>
        <w:rPr>
          <w:rFonts w:cstheme="minorHAnsi"/>
          <w:sz w:val="24"/>
          <w:szCs w:val="24"/>
        </w:rPr>
        <w:t>,</w:t>
      </w:r>
      <w:r w:rsidR="00300DD3" w:rsidRPr="00F06DC3">
        <w:rPr>
          <w:rFonts w:cstheme="minorHAnsi"/>
          <w:sz w:val="24"/>
          <w:szCs w:val="24"/>
        </w:rPr>
        <w:t xml:space="preserve"> Αττικής, ΤΚ 17778</w:t>
      </w:r>
    </w:p>
    <w:p w:rsidR="00787EA7" w:rsidRPr="00F06DC3" w:rsidRDefault="00787EA7" w:rsidP="00787EA7">
      <w:pPr>
        <w:ind w:left="1440"/>
        <w:jc w:val="both"/>
        <w:rPr>
          <w:rFonts w:cstheme="minorHAnsi"/>
          <w:sz w:val="24"/>
          <w:szCs w:val="24"/>
        </w:rPr>
      </w:pPr>
    </w:p>
    <w:p w:rsidR="00787EA7" w:rsidRPr="00300DD3" w:rsidRDefault="00787EA7" w:rsidP="00787EA7">
      <w:pPr>
        <w:pStyle w:val="ListParagraph"/>
        <w:numPr>
          <w:ilvl w:val="0"/>
          <w:numId w:val="13"/>
        </w:numPr>
        <w:spacing w:line="288" w:lineRule="auto"/>
        <w:ind w:right="226"/>
        <w:jc w:val="both"/>
        <w:rPr>
          <w:rFonts w:eastAsia="Calibri" w:cstheme="minorHAnsi"/>
          <w:b/>
          <w:bCs/>
          <w:sz w:val="24"/>
          <w:szCs w:val="24"/>
          <w:lang w:eastAsia="en-US"/>
        </w:rPr>
      </w:pPr>
      <w:r>
        <w:rPr>
          <w:rFonts w:eastAsia="Calibri" w:cstheme="minorHAnsi"/>
          <w:b/>
          <w:bCs/>
          <w:sz w:val="24"/>
          <w:szCs w:val="24"/>
          <w:lang w:eastAsia="en-US"/>
        </w:rPr>
        <w:t>Δηλώσεις της Εταιρείας</w:t>
      </w:r>
    </w:p>
    <w:p w:rsidR="00787EA7" w:rsidRDefault="00300DD3" w:rsidP="00FA4370">
      <w:pPr>
        <w:jc w:val="both"/>
        <w:rPr>
          <w:rFonts w:cstheme="minorHAnsi"/>
          <w:sz w:val="24"/>
          <w:szCs w:val="24"/>
        </w:rPr>
      </w:pPr>
      <w:r w:rsidRPr="00F06DC3">
        <w:rPr>
          <w:rFonts w:cstheme="minorHAnsi"/>
          <w:sz w:val="24"/>
          <w:szCs w:val="24"/>
        </w:rPr>
        <w:t xml:space="preserve">Κατόπιν της παραλαβής του αιτήματός σας, η </w:t>
      </w:r>
      <w:r w:rsidR="00787EA7">
        <w:rPr>
          <w:rFonts w:cstheme="minorHAnsi"/>
          <w:sz w:val="24"/>
          <w:szCs w:val="24"/>
        </w:rPr>
        <w:t>Εταιρεία</w:t>
      </w:r>
      <w:r w:rsidRPr="00F06DC3">
        <w:rPr>
          <w:rFonts w:cstheme="minorHAnsi"/>
          <w:sz w:val="24"/>
          <w:szCs w:val="24"/>
        </w:rPr>
        <w:t xml:space="preserve"> θα </w:t>
      </w:r>
      <w:r w:rsidR="00787EA7">
        <w:rPr>
          <w:rFonts w:cstheme="minorHAnsi"/>
          <w:sz w:val="24"/>
          <w:szCs w:val="24"/>
        </w:rPr>
        <w:t>προβεί σε εξέταση και αξιολόγησή του. Η ικανοποίηση του σχετικού αιτήματός σας τελεί</w:t>
      </w:r>
      <w:r w:rsidRPr="00F06DC3">
        <w:rPr>
          <w:rFonts w:cstheme="minorHAnsi"/>
          <w:sz w:val="24"/>
          <w:szCs w:val="24"/>
        </w:rPr>
        <w:t xml:space="preserve"> υπό τις προϋποθέσεις της ισχύουσας νομοθεσίας</w:t>
      </w:r>
      <w:r w:rsidR="00787EA7">
        <w:rPr>
          <w:rFonts w:cstheme="minorHAnsi"/>
          <w:sz w:val="24"/>
          <w:szCs w:val="24"/>
        </w:rPr>
        <w:t>.</w:t>
      </w:r>
    </w:p>
    <w:p w:rsidR="00604063" w:rsidRDefault="00787EA7" w:rsidP="00FA4370">
      <w:pPr>
        <w:jc w:val="both"/>
        <w:rPr>
          <w:rFonts w:cstheme="minorHAnsi"/>
          <w:sz w:val="24"/>
          <w:szCs w:val="24"/>
        </w:rPr>
      </w:pPr>
      <w:r>
        <w:rPr>
          <w:rFonts w:cstheme="minorHAnsi"/>
          <w:sz w:val="24"/>
          <w:szCs w:val="24"/>
        </w:rPr>
        <w:t xml:space="preserve">Η Εταιρεία δεσμεύεται να </w:t>
      </w:r>
      <w:r w:rsidRPr="00F06DC3">
        <w:rPr>
          <w:rFonts w:cstheme="minorHAnsi"/>
          <w:sz w:val="24"/>
          <w:szCs w:val="24"/>
        </w:rPr>
        <w:t>καταβάλ</w:t>
      </w:r>
      <w:r>
        <w:rPr>
          <w:rFonts w:cstheme="minorHAnsi"/>
          <w:sz w:val="24"/>
          <w:szCs w:val="24"/>
        </w:rPr>
        <w:t>ει</w:t>
      </w:r>
      <w:r w:rsidRPr="00F06DC3">
        <w:rPr>
          <w:rFonts w:cstheme="minorHAnsi"/>
          <w:sz w:val="24"/>
          <w:szCs w:val="24"/>
        </w:rPr>
        <w:t xml:space="preserve"> κάθε</w:t>
      </w:r>
      <w:r>
        <w:rPr>
          <w:rFonts w:cstheme="minorHAnsi"/>
          <w:sz w:val="24"/>
          <w:szCs w:val="24"/>
        </w:rPr>
        <w:t xml:space="preserve"> δυνατή</w:t>
      </w:r>
      <w:r w:rsidRPr="00F06DC3">
        <w:rPr>
          <w:rFonts w:cstheme="minorHAnsi"/>
          <w:sz w:val="24"/>
          <w:szCs w:val="24"/>
        </w:rPr>
        <w:t xml:space="preserve"> π</w:t>
      </w:r>
      <w:r>
        <w:rPr>
          <w:rFonts w:cstheme="minorHAnsi"/>
          <w:sz w:val="24"/>
          <w:szCs w:val="24"/>
        </w:rPr>
        <w:t>ροσπάθεια να π</w:t>
      </w:r>
      <w:r w:rsidRPr="00F06DC3">
        <w:rPr>
          <w:rFonts w:cstheme="minorHAnsi"/>
          <w:sz w:val="24"/>
          <w:szCs w:val="24"/>
        </w:rPr>
        <w:t>ρο</w:t>
      </w:r>
      <w:r>
        <w:rPr>
          <w:rFonts w:cstheme="minorHAnsi"/>
          <w:sz w:val="24"/>
          <w:szCs w:val="24"/>
        </w:rPr>
        <w:t xml:space="preserve">βεί </w:t>
      </w:r>
      <w:r w:rsidRPr="00F06DC3">
        <w:rPr>
          <w:rFonts w:cstheme="minorHAnsi"/>
          <w:sz w:val="24"/>
          <w:szCs w:val="24"/>
        </w:rPr>
        <w:t xml:space="preserve">στις απαιτούμενες ενέργειες εντός τριάντα (30) ημερών από την </w:t>
      </w:r>
      <w:r w:rsidR="00604063">
        <w:rPr>
          <w:rFonts w:cstheme="minorHAnsi"/>
          <w:sz w:val="24"/>
          <w:szCs w:val="24"/>
        </w:rPr>
        <w:t xml:space="preserve">παραλαβή του αιτήματος, </w:t>
      </w:r>
      <w:r w:rsidR="00604063" w:rsidRPr="00604063">
        <w:rPr>
          <w:rFonts w:cstheme="minorHAnsi"/>
          <w:sz w:val="24"/>
          <w:szCs w:val="24"/>
        </w:rPr>
        <w:t>εκτός εάν οι εργασίες, που αφορούν στην ικανοποίησή του, χαρακτηρίζονται από ιδιαιτερότητες και/ή περιπλοκές, βάσει των οποίων η Εταιρεία διατηρεί το δικαίωμα να παρατείνει το χρόνο ολοκλήρωσης των ενεργειών για εξήντα (60) ακόμη μέρες. Στην περίπτωση αυτή, θα ενημερώνεστε σχετικά εντός τριάντα (30) ημερών.</w:t>
      </w:r>
    </w:p>
    <w:p w:rsidR="00604063" w:rsidRPr="00604063" w:rsidRDefault="00604063" w:rsidP="00604063">
      <w:pPr>
        <w:jc w:val="both"/>
        <w:rPr>
          <w:rFonts w:cstheme="minorHAnsi"/>
          <w:sz w:val="24"/>
          <w:szCs w:val="24"/>
        </w:rPr>
      </w:pPr>
      <w:r w:rsidRPr="00604063">
        <w:rPr>
          <w:rFonts w:cstheme="minorHAnsi"/>
          <w:sz w:val="24"/>
          <w:szCs w:val="24"/>
        </w:rPr>
        <w:t>Τα δεδομένα που μας παρέχετε κατά τη συμπλήρωση του παρόντος εντύπου, θα χρησιμοποιηθούν από την Εταιρεία μας αποκλειστικά για την εξέταση και ικανοποίηση του αιτήματός σας. Ανάλογα με τη φύση του αιτήματός σας, οι πληροφορίες σας θα διαβιβασθούν στα αρμόδια τμήματα της Εταιρείας μας με σκοπό την έγκαιρη και έγκυρη εξέταση αυτού.</w:t>
      </w:r>
    </w:p>
    <w:p w:rsidR="00300DD3" w:rsidRPr="00F06DC3" w:rsidRDefault="00604063" w:rsidP="00300DD3">
      <w:pPr>
        <w:jc w:val="both"/>
        <w:rPr>
          <w:rFonts w:cstheme="minorHAnsi"/>
          <w:sz w:val="24"/>
          <w:szCs w:val="24"/>
        </w:rPr>
      </w:pPr>
      <w:r>
        <w:rPr>
          <w:rFonts w:cstheme="minorHAnsi"/>
          <w:sz w:val="24"/>
          <w:szCs w:val="24"/>
        </w:rPr>
        <w:t xml:space="preserve">Το έντυπο με τα στοιχεία σας </w:t>
      </w:r>
      <w:r w:rsidR="00300DD3" w:rsidRPr="00F06DC3">
        <w:rPr>
          <w:rFonts w:cstheme="minorHAnsi"/>
          <w:sz w:val="24"/>
          <w:szCs w:val="24"/>
        </w:rPr>
        <w:t>θα διατηρηθεί για πέντε (5) έτη από την Εταιρεία μας, υπό την επιφύλαξη παράτασης του σχετικού χρονικού διαστήματος σε περίπτωση άσκησης νομικών αξιώσεων και πάντως σύμφωνα με το ισχύον νομοθετικό πλαίσιο</w:t>
      </w:r>
      <w:r>
        <w:rPr>
          <w:rFonts w:cstheme="minorHAnsi"/>
          <w:sz w:val="24"/>
          <w:szCs w:val="24"/>
        </w:rPr>
        <w:t>, τηρουμένων των αναγκαίων τεχνικών και οργανωτικών μέτρων.</w:t>
      </w:r>
    </w:p>
    <w:p w:rsidR="00300DD3" w:rsidRDefault="00300DD3" w:rsidP="00604063">
      <w:pPr>
        <w:jc w:val="both"/>
        <w:rPr>
          <w:rFonts w:cstheme="minorHAnsi"/>
          <w:sz w:val="24"/>
          <w:szCs w:val="24"/>
        </w:rPr>
      </w:pPr>
      <w:r w:rsidRPr="00F06DC3">
        <w:rPr>
          <w:rFonts w:cstheme="minorHAnsi"/>
          <w:sz w:val="24"/>
          <w:szCs w:val="24"/>
        </w:rPr>
        <w:t>Για περαιτέρω ενημέρωση για την επεξεργασία των δεδομένων σας προσωπικού χαρακτήρα από τη</w:t>
      </w:r>
      <w:r w:rsidR="00604063">
        <w:rPr>
          <w:rFonts w:cstheme="minorHAnsi"/>
          <w:sz w:val="24"/>
          <w:szCs w:val="24"/>
        </w:rPr>
        <w:t>ν Εταιρεία μας</w:t>
      </w:r>
      <w:r w:rsidRPr="00F06DC3">
        <w:rPr>
          <w:rFonts w:cstheme="minorHAnsi"/>
          <w:sz w:val="24"/>
          <w:szCs w:val="24"/>
        </w:rPr>
        <w:t xml:space="preserve">, για το ειδικότερο περιεχόμενο των δικαιωμάτων σας, αλλά και για οποιαδήποτε σχετική απορία σας, μπορείτε να ανατρέξετε στην Πολιτική </w:t>
      </w:r>
      <w:r w:rsidR="00604063">
        <w:rPr>
          <w:rFonts w:cstheme="minorHAnsi"/>
          <w:sz w:val="24"/>
          <w:szCs w:val="24"/>
        </w:rPr>
        <w:t>Απορρήτου της Εταιρείας μας (</w:t>
      </w:r>
      <w:hyperlink r:id="rId9" w:history="1">
        <w:r w:rsidR="00604063" w:rsidRPr="002D0A4A">
          <w:rPr>
            <w:rStyle w:val="Hyperlink"/>
            <w:rFonts w:asciiTheme="minorHAnsi" w:hAnsiTheme="minorHAnsi" w:cstheme="minorHAnsi"/>
            <w:sz w:val="24"/>
            <w:szCs w:val="24"/>
          </w:rPr>
          <w:t>www.shopandtrade.gr/en/content/terms-and-policies)ή</w:t>
        </w:r>
      </w:hyperlink>
      <w:r w:rsidR="00604063">
        <w:rPr>
          <w:rFonts w:cstheme="minorHAnsi"/>
          <w:sz w:val="24"/>
          <w:szCs w:val="24"/>
        </w:rPr>
        <w:t xml:space="preserve"> να </w:t>
      </w:r>
      <w:r w:rsidR="00604063" w:rsidRPr="00604063">
        <w:rPr>
          <w:rFonts w:cstheme="minorHAnsi"/>
          <w:sz w:val="24"/>
          <w:szCs w:val="24"/>
        </w:rPr>
        <w:t xml:space="preserve">επικοινωνήσετε με τον Υπεύθυνο Προστασίας Δεδομένων της Εταιρείας μας, στο e-mail </w:t>
      </w:r>
      <w:hyperlink r:id="rId10" w:history="1">
        <w:r w:rsidR="00604063" w:rsidRPr="002D0A4A">
          <w:rPr>
            <w:rStyle w:val="Hyperlink"/>
            <w:rFonts w:asciiTheme="minorHAnsi" w:hAnsiTheme="minorHAnsi" w:cstheme="minorHAnsi"/>
            <w:sz w:val="24"/>
            <w:szCs w:val="24"/>
          </w:rPr>
          <w:t>dpo@shopandtrade.gr</w:t>
        </w:r>
      </w:hyperlink>
      <w:r w:rsidR="00604063">
        <w:rPr>
          <w:rFonts w:cstheme="minorHAnsi"/>
          <w:sz w:val="24"/>
          <w:szCs w:val="24"/>
        </w:rPr>
        <w:t>.</w:t>
      </w:r>
    </w:p>
    <w:p w:rsidR="00604063" w:rsidRDefault="00604063" w:rsidP="00604063">
      <w:pPr>
        <w:pStyle w:val="ListParagraph"/>
        <w:spacing w:line="288" w:lineRule="auto"/>
        <w:ind w:right="226"/>
        <w:jc w:val="both"/>
        <w:rPr>
          <w:rFonts w:cstheme="minorHAnsi"/>
          <w:b/>
          <w:bCs/>
          <w:sz w:val="24"/>
          <w:szCs w:val="24"/>
        </w:rPr>
      </w:pPr>
    </w:p>
    <w:p w:rsidR="00604063" w:rsidRDefault="00604063" w:rsidP="00604063">
      <w:pPr>
        <w:pStyle w:val="ListParagraph"/>
        <w:spacing w:line="288" w:lineRule="auto"/>
        <w:ind w:right="226"/>
        <w:jc w:val="both"/>
        <w:rPr>
          <w:rFonts w:cstheme="minorHAnsi"/>
          <w:b/>
          <w:bCs/>
          <w:sz w:val="24"/>
          <w:szCs w:val="24"/>
        </w:rPr>
      </w:pPr>
    </w:p>
    <w:p w:rsidR="00604063" w:rsidRDefault="00604063" w:rsidP="00604063">
      <w:pPr>
        <w:pStyle w:val="ListParagraph"/>
        <w:spacing w:line="288" w:lineRule="auto"/>
        <w:ind w:right="226"/>
        <w:jc w:val="both"/>
        <w:rPr>
          <w:rFonts w:cstheme="minorHAnsi"/>
          <w:b/>
          <w:bCs/>
          <w:sz w:val="24"/>
          <w:szCs w:val="24"/>
        </w:rPr>
      </w:pPr>
    </w:p>
    <w:p w:rsidR="00604063" w:rsidRDefault="00604063" w:rsidP="00604063">
      <w:pPr>
        <w:pStyle w:val="ListParagraph"/>
        <w:spacing w:line="288" w:lineRule="auto"/>
        <w:ind w:right="226"/>
        <w:jc w:val="both"/>
        <w:rPr>
          <w:rFonts w:cstheme="minorHAnsi"/>
          <w:b/>
          <w:bCs/>
          <w:sz w:val="24"/>
          <w:szCs w:val="24"/>
        </w:rPr>
      </w:pPr>
    </w:p>
    <w:p w:rsidR="00604063" w:rsidRDefault="00604063" w:rsidP="00604063">
      <w:pPr>
        <w:pStyle w:val="ListParagraph"/>
        <w:spacing w:line="288" w:lineRule="auto"/>
        <w:ind w:right="226"/>
        <w:jc w:val="both"/>
        <w:rPr>
          <w:rFonts w:cstheme="minorHAnsi"/>
          <w:b/>
          <w:bCs/>
          <w:sz w:val="24"/>
          <w:szCs w:val="24"/>
        </w:rPr>
      </w:pPr>
    </w:p>
    <w:p w:rsidR="00201E22" w:rsidRPr="00300DD3" w:rsidRDefault="00604063" w:rsidP="00604063">
      <w:pPr>
        <w:pStyle w:val="ListParagraph"/>
        <w:spacing w:line="288" w:lineRule="auto"/>
        <w:ind w:right="226"/>
        <w:jc w:val="center"/>
        <w:rPr>
          <w:rFonts w:eastAsia="Calibri" w:cstheme="minorHAnsi"/>
          <w:b/>
          <w:bCs/>
          <w:sz w:val="24"/>
          <w:szCs w:val="24"/>
          <w:lang w:eastAsia="en-US"/>
        </w:rPr>
      </w:pPr>
      <w:r>
        <w:rPr>
          <w:rFonts w:cstheme="minorHAnsi"/>
          <w:b/>
          <w:bCs/>
          <w:sz w:val="24"/>
          <w:szCs w:val="24"/>
        </w:rPr>
        <w:lastRenderedPageBreak/>
        <w:t>ΕΝΤΥΠΟ ΑΣΚΗΣΗΣ ΔΙΚΑΙΩΜΑΤΩΝ</w:t>
      </w:r>
    </w:p>
    <w:p w:rsidR="00E80AD9" w:rsidRPr="00F06DC3" w:rsidRDefault="00E80AD9" w:rsidP="00604063">
      <w:pPr>
        <w:rPr>
          <w:rFonts w:cstheme="minorHAnsi"/>
          <w:sz w:val="24"/>
          <w:szCs w:val="24"/>
        </w:rPr>
      </w:pPr>
    </w:p>
    <w:tbl>
      <w:tblPr>
        <w:tblStyle w:val="TableGrid"/>
        <w:tblW w:w="0" w:type="auto"/>
        <w:tblLook w:val="04A0"/>
      </w:tblPr>
      <w:tblGrid>
        <w:gridCol w:w="4148"/>
        <w:gridCol w:w="4148"/>
      </w:tblGrid>
      <w:tr w:rsidR="00E80AD9" w:rsidTr="00E80AD9">
        <w:trPr>
          <w:trHeight w:val="381"/>
        </w:trPr>
        <w:tc>
          <w:tcPr>
            <w:tcW w:w="8296" w:type="dxa"/>
            <w:gridSpan w:val="2"/>
            <w:shd w:val="clear" w:color="auto" w:fill="FDE9D9" w:themeFill="accent6" w:themeFillTint="33"/>
          </w:tcPr>
          <w:p w:rsidR="00E80AD9" w:rsidRPr="00E80AD9" w:rsidRDefault="00E80AD9" w:rsidP="00E80AD9">
            <w:pPr>
              <w:jc w:val="center"/>
              <w:rPr>
                <w:rFonts w:cstheme="minorHAnsi"/>
                <w:b/>
                <w:bCs/>
                <w:sz w:val="24"/>
                <w:szCs w:val="24"/>
              </w:rPr>
            </w:pPr>
            <w:r w:rsidRPr="00E80AD9">
              <w:rPr>
                <w:rFonts w:cstheme="minorHAnsi"/>
                <w:b/>
                <w:bCs/>
                <w:sz w:val="24"/>
                <w:szCs w:val="24"/>
              </w:rPr>
              <w:t>ΣΤΟΙΧΕΙΑ ΥΠΟΚΕΙΜΕΝΟΥ</w:t>
            </w:r>
            <w:r>
              <w:rPr>
                <w:rFonts w:cstheme="minorHAnsi"/>
                <w:b/>
                <w:bCs/>
                <w:sz w:val="24"/>
                <w:szCs w:val="24"/>
              </w:rPr>
              <w:t xml:space="preserve"> ΤΩΝ ΔΕΔΟΜΕΝΩΝ</w:t>
            </w:r>
          </w:p>
        </w:tc>
      </w:tr>
      <w:tr w:rsidR="00604063" w:rsidTr="00604063">
        <w:tc>
          <w:tcPr>
            <w:tcW w:w="4148" w:type="dxa"/>
          </w:tcPr>
          <w:p w:rsidR="00604063" w:rsidRPr="00604063" w:rsidRDefault="00604063" w:rsidP="00604063">
            <w:pPr>
              <w:rPr>
                <w:rFonts w:cstheme="minorHAnsi"/>
                <w:b/>
                <w:bCs/>
                <w:sz w:val="24"/>
                <w:szCs w:val="24"/>
              </w:rPr>
            </w:pPr>
            <w:r w:rsidRPr="00604063">
              <w:rPr>
                <w:b/>
                <w:bCs/>
              </w:rPr>
              <w:t>ΟΝΟΜΑΤΕΠΩΝΥΜΟ</w:t>
            </w:r>
          </w:p>
        </w:tc>
        <w:tc>
          <w:tcPr>
            <w:tcW w:w="4148" w:type="dxa"/>
          </w:tcPr>
          <w:p w:rsidR="00604063" w:rsidRDefault="00604063" w:rsidP="00604063">
            <w:pPr>
              <w:rPr>
                <w:rFonts w:cstheme="minorHAnsi"/>
                <w:sz w:val="24"/>
                <w:szCs w:val="24"/>
              </w:rPr>
            </w:pPr>
          </w:p>
        </w:tc>
      </w:tr>
      <w:tr w:rsidR="00604063" w:rsidTr="00604063">
        <w:tc>
          <w:tcPr>
            <w:tcW w:w="4148" w:type="dxa"/>
          </w:tcPr>
          <w:p w:rsidR="00604063" w:rsidRPr="00604063" w:rsidRDefault="00604063" w:rsidP="00604063">
            <w:pPr>
              <w:rPr>
                <w:rFonts w:cstheme="minorHAnsi"/>
                <w:b/>
                <w:bCs/>
                <w:sz w:val="24"/>
                <w:szCs w:val="24"/>
              </w:rPr>
            </w:pPr>
            <w:r w:rsidRPr="00604063">
              <w:rPr>
                <w:b/>
                <w:bCs/>
              </w:rPr>
              <w:t xml:space="preserve">ΙΔΙΟΤΗΤΑ </w:t>
            </w:r>
            <w:r w:rsidRPr="00E80AD9">
              <w:rPr>
                <w:i/>
                <w:iCs/>
              </w:rPr>
              <w:t>(πελάτης, συνεργάτης, εργαζόμενος, χρήστης ιστοτόπου, άλλο)</w:t>
            </w:r>
          </w:p>
        </w:tc>
        <w:tc>
          <w:tcPr>
            <w:tcW w:w="4148" w:type="dxa"/>
          </w:tcPr>
          <w:p w:rsidR="00604063" w:rsidRDefault="00604063" w:rsidP="00604063">
            <w:pPr>
              <w:rPr>
                <w:rFonts w:cstheme="minorHAnsi"/>
                <w:sz w:val="24"/>
                <w:szCs w:val="24"/>
              </w:rPr>
            </w:pPr>
          </w:p>
        </w:tc>
      </w:tr>
      <w:tr w:rsidR="00604063" w:rsidTr="00604063">
        <w:tc>
          <w:tcPr>
            <w:tcW w:w="4148" w:type="dxa"/>
          </w:tcPr>
          <w:p w:rsidR="00604063" w:rsidRPr="00604063" w:rsidRDefault="00604063" w:rsidP="00604063">
            <w:pPr>
              <w:rPr>
                <w:rFonts w:cstheme="minorHAnsi"/>
                <w:b/>
                <w:bCs/>
                <w:sz w:val="24"/>
                <w:szCs w:val="24"/>
              </w:rPr>
            </w:pPr>
            <w:r w:rsidRPr="00604063">
              <w:rPr>
                <w:b/>
                <w:bCs/>
              </w:rPr>
              <w:t xml:space="preserve">ΔΙΕΥΘΥΝΣΗ </w:t>
            </w:r>
            <w:r w:rsidRPr="00E80AD9">
              <w:rPr>
                <w:i/>
                <w:iCs/>
              </w:rPr>
              <w:t>(</w:t>
            </w:r>
            <w:r w:rsidR="00E80AD9" w:rsidRPr="00E80AD9">
              <w:rPr>
                <w:i/>
                <w:iCs/>
              </w:rPr>
              <w:t>ο</w:t>
            </w:r>
            <w:r w:rsidRPr="00E80AD9">
              <w:rPr>
                <w:i/>
                <w:iCs/>
              </w:rPr>
              <w:t xml:space="preserve">δός, </w:t>
            </w:r>
            <w:r w:rsidR="00E80AD9" w:rsidRPr="00E80AD9">
              <w:rPr>
                <w:i/>
                <w:iCs/>
              </w:rPr>
              <w:t>α</w:t>
            </w:r>
            <w:r w:rsidRPr="00E80AD9">
              <w:rPr>
                <w:i/>
                <w:iCs/>
              </w:rPr>
              <w:t>ριθμός)</w:t>
            </w:r>
          </w:p>
        </w:tc>
        <w:tc>
          <w:tcPr>
            <w:tcW w:w="4148" w:type="dxa"/>
          </w:tcPr>
          <w:p w:rsidR="00604063" w:rsidRDefault="00604063" w:rsidP="00604063">
            <w:pPr>
              <w:rPr>
                <w:rFonts w:cstheme="minorHAnsi"/>
                <w:sz w:val="24"/>
                <w:szCs w:val="24"/>
              </w:rPr>
            </w:pPr>
          </w:p>
        </w:tc>
      </w:tr>
      <w:tr w:rsidR="00604063" w:rsidTr="00604063">
        <w:tc>
          <w:tcPr>
            <w:tcW w:w="4148" w:type="dxa"/>
          </w:tcPr>
          <w:p w:rsidR="00604063" w:rsidRPr="00604063" w:rsidRDefault="00604063" w:rsidP="00604063">
            <w:pPr>
              <w:rPr>
                <w:rFonts w:cstheme="minorHAnsi"/>
                <w:b/>
                <w:bCs/>
                <w:sz w:val="24"/>
                <w:szCs w:val="24"/>
              </w:rPr>
            </w:pPr>
            <w:r w:rsidRPr="00604063">
              <w:rPr>
                <w:b/>
                <w:bCs/>
              </w:rPr>
              <w:t xml:space="preserve">ΠΟΛΗ </w:t>
            </w:r>
            <w:r w:rsidRPr="00E80AD9">
              <w:rPr>
                <w:i/>
                <w:iCs/>
              </w:rPr>
              <w:t>(</w:t>
            </w:r>
            <w:r w:rsidR="00E80AD9">
              <w:rPr>
                <w:i/>
                <w:iCs/>
              </w:rPr>
              <w:t>π</w:t>
            </w:r>
            <w:r w:rsidRPr="00E80AD9">
              <w:rPr>
                <w:i/>
                <w:iCs/>
              </w:rPr>
              <w:t>όλη, περιοχή, ΤΚ</w:t>
            </w:r>
            <w:r w:rsidR="00E80AD9" w:rsidRPr="00E80AD9">
              <w:rPr>
                <w:i/>
                <w:iCs/>
              </w:rPr>
              <w:t>)</w:t>
            </w:r>
          </w:p>
        </w:tc>
        <w:tc>
          <w:tcPr>
            <w:tcW w:w="4148" w:type="dxa"/>
          </w:tcPr>
          <w:p w:rsidR="00604063" w:rsidRDefault="00604063" w:rsidP="00604063">
            <w:pPr>
              <w:rPr>
                <w:rFonts w:cstheme="minorHAnsi"/>
                <w:sz w:val="24"/>
                <w:szCs w:val="24"/>
              </w:rPr>
            </w:pPr>
          </w:p>
        </w:tc>
      </w:tr>
      <w:tr w:rsidR="00604063" w:rsidTr="00604063">
        <w:tc>
          <w:tcPr>
            <w:tcW w:w="4148" w:type="dxa"/>
          </w:tcPr>
          <w:p w:rsidR="00604063" w:rsidRPr="00604063" w:rsidRDefault="00604063" w:rsidP="00604063">
            <w:pPr>
              <w:rPr>
                <w:rFonts w:cstheme="minorHAnsi"/>
                <w:b/>
                <w:bCs/>
                <w:sz w:val="24"/>
                <w:szCs w:val="24"/>
              </w:rPr>
            </w:pPr>
            <w:r w:rsidRPr="00604063">
              <w:rPr>
                <w:b/>
                <w:bCs/>
              </w:rPr>
              <w:t>ΤΗΛΕΦΩΝΟ ΕΠΙΚΟΙΝΩΝΙΑΣ</w:t>
            </w:r>
          </w:p>
        </w:tc>
        <w:tc>
          <w:tcPr>
            <w:tcW w:w="4148" w:type="dxa"/>
          </w:tcPr>
          <w:p w:rsidR="00604063" w:rsidRDefault="00604063" w:rsidP="00604063">
            <w:pPr>
              <w:rPr>
                <w:rFonts w:cstheme="minorHAnsi"/>
                <w:sz w:val="24"/>
                <w:szCs w:val="24"/>
              </w:rPr>
            </w:pPr>
          </w:p>
        </w:tc>
      </w:tr>
      <w:tr w:rsidR="00604063" w:rsidTr="00604063">
        <w:tc>
          <w:tcPr>
            <w:tcW w:w="4148" w:type="dxa"/>
          </w:tcPr>
          <w:p w:rsidR="00604063" w:rsidRPr="00604063" w:rsidRDefault="00604063" w:rsidP="00604063">
            <w:pPr>
              <w:rPr>
                <w:rFonts w:cstheme="minorHAnsi"/>
                <w:b/>
                <w:bCs/>
                <w:sz w:val="24"/>
                <w:szCs w:val="24"/>
              </w:rPr>
            </w:pPr>
            <w:r w:rsidRPr="00604063">
              <w:rPr>
                <w:b/>
                <w:bCs/>
              </w:rPr>
              <w:t>EMAIL ΕΠΙΚΟΙΝΩΝΙΑΣ</w:t>
            </w:r>
          </w:p>
        </w:tc>
        <w:tc>
          <w:tcPr>
            <w:tcW w:w="4148" w:type="dxa"/>
          </w:tcPr>
          <w:p w:rsidR="00604063" w:rsidRDefault="00604063" w:rsidP="00604063">
            <w:pPr>
              <w:rPr>
                <w:rFonts w:cstheme="minorHAnsi"/>
                <w:sz w:val="24"/>
                <w:szCs w:val="24"/>
              </w:rPr>
            </w:pPr>
          </w:p>
        </w:tc>
      </w:tr>
      <w:tr w:rsidR="00604063" w:rsidTr="00604063">
        <w:tc>
          <w:tcPr>
            <w:tcW w:w="4148" w:type="dxa"/>
          </w:tcPr>
          <w:p w:rsidR="00604063" w:rsidRPr="00604063" w:rsidRDefault="00604063" w:rsidP="00604063">
            <w:pPr>
              <w:rPr>
                <w:rFonts w:cstheme="minorHAnsi"/>
                <w:b/>
                <w:bCs/>
                <w:sz w:val="24"/>
                <w:szCs w:val="24"/>
              </w:rPr>
            </w:pPr>
            <w:r w:rsidRPr="00604063">
              <w:rPr>
                <w:b/>
                <w:bCs/>
              </w:rPr>
              <w:t>ΕΠΙΣΥΝΑΠΤΟΜΕΝΟ ΕΓΓΡΑΦΟ ΤΑΥΤΟΠΡΟΣΩΠΙΑΣ</w:t>
            </w:r>
          </w:p>
        </w:tc>
        <w:tc>
          <w:tcPr>
            <w:tcW w:w="4148" w:type="dxa"/>
          </w:tcPr>
          <w:p w:rsidR="00604063" w:rsidRDefault="00604063" w:rsidP="00604063">
            <w:pPr>
              <w:rPr>
                <w:rFonts w:cstheme="minorHAnsi"/>
                <w:sz w:val="24"/>
                <w:szCs w:val="24"/>
              </w:rPr>
            </w:pPr>
          </w:p>
        </w:tc>
      </w:tr>
    </w:tbl>
    <w:p w:rsidR="00E80AD9" w:rsidRDefault="00E80AD9" w:rsidP="00E80AD9">
      <w:pPr>
        <w:rPr>
          <w:rFonts w:cstheme="minorHAnsi"/>
          <w:sz w:val="24"/>
          <w:szCs w:val="24"/>
        </w:rPr>
      </w:pPr>
    </w:p>
    <w:tbl>
      <w:tblPr>
        <w:tblStyle w:val="TableGrid"/>
        <w:tblW w:w="0" w:type="auto"/>
        <w:tblLook w:val="04A0"/>
      </w:tblPr>
      <w:tblGrid>
        <w:gridCol w:w="4148"/>
        <w:gridCol w:w="4148"/>
      </w:tblGrid>
      <w:tr w:rsidR="00E80AD9" w:rsidTr="008A1C66">
        <w:trPr>
          <w:trHeight w:val="381"/>
        </w:trPr>
        <w:tc>
          <w:tcPr>
            <w:tcW w:w="8296" w:type="dxa"/>
            <w:gridSpan w:val="2"/>
            <w:shd w:val="clear" w:color="auto" w:fill="FDE9D9" w:themeFill="accent6" w:themeFillTint="33"/>
          </w:tcPr>
          <w:p w:rsidR="00E80AD9" w:rsidRPr="00E80AD9" w:rsidRDefault="00E80AD9" w:rsidP="008A1C66">
            <w:pPr>
              <w:jc w:val="center"/>
              <w:rPr>
                <w:rFonts w:cstheme="minorHAnsi"/>
                <w:b/>
                <w:bCs/>
                <w:sz w:val="24"/>
                <w:szCs w:val="24"/>
              </w:rPr>
            </w:pPr>
            <w:r w:rsidRPr="00E80AD9">
              <w:rPr>
                <w:rFonts w:cstheme="minorHAnsi"/>
                <w:b/>
                <w:bCs/>
                <w:sz w:val="24"/>
                <w:szCs w:val="24"/>
              </w:rPr>
              <w:t xml:space="preserve">ΣΤΟΙΧΕΙΑ </w:t>
            </w:r>
            <w:r>
              <w:rPr>
                <w:rFonts w:cstheme="minorHAnsi"/>
                <w:b/>
                <w:bCs/>
                <w:sz w:val="24"/>
                <w:szCs w:val="24"/>
              </w:rPr>
              <w:t>ΕΚΠΡΟΣΩΠΟΥ ΥΠΟ</w:t>
            </w:r>
            <w:r w:rsidRPr="00E80AD9">
              <w:rPr>
                <w:rFonts w:cstheme="minorHAnsi"/>
                <w:b/>
                <w:bCs/>
                <w:sz w:val="24"/>
                <w:szCs w:val="24"/>
              </w:rPr>
              <w:t>ΚΕΙΜΕΝΟΥ</w:t>
            </w:r>
            <w:r>
              <w:rPr>
                <w:rFonts w:cstheme="minorHAnsi"/>
                <w:b/>
                <w:bCs/>
                <w:sz w:val="24"/>
                <w:szCs w:val="24"/>
              </w:rPr>
              <w:t xml:space="preserve"> ΤΩΝ ΔΕΔΟΜΕΝΩΝ</w:t>
            </w:r>
          </w:p>
        </w:tc>
      </w:tr>
      <w:tr w:rsidR="00E80AD9" w:rsidTr="008A1C66">
        <w:tc>
          <w:tcPr>
            <w:tcW w:w="4148" w:type="dxa"/>
          </w:tcPr>
          <w:p w:rsidR="00E80AD9" w:rsidRPr="00604063" w:rsidRDefault="00E80AD9" w:rsidP="008A1C66">
            <w:pPr>
              <w:rPr>
                <w:rFonts w:cstheme="minorHAnsi"/>
                <w:b/>
                <w:bCs/>
                <w:sz w:val="24"/>
                <w:szCs w:val="24"/>
              </w:rPr>
            </w:pPr>
            <w:r w:rsidRPr="00604063">
              <w:rPr>
                <w:b/>
                <w:bCs/>
              </w:rPr>
              <w:t>ΟΝΟΜΑΤΕΠΩΝΥΜΟ</w:t>
            </w:r>
          </w:p>
        </w:tc>
        <w:tc>
          <w:tcPr>
            <w:tcW w:w="4148" w:type="dxa"/>
          </w:tcPr>
          <w:p w:rsidR="00E80AD9" w:rsidRDefault="00E80AD9" w:rsidP="008A1C66">
            <w:pPr>
              <w:rPr>
                <w:rFonts w:cstheme="minorHAnsi"/>
                <w:sz w:val="24"/>
                <w:szCs w:val="24"/>
              </w:rPr>
            </w:pPr>
          </w:p>
        </w:tc>
      </w:tr>
      <w:tr w:rsidR="00E80AD9" w:rsidTr="008A1C66">
        <w:tc>
          <w:tcPr>
            <w:tcW w:w="4148" w:type="dxa"/>
          </w:tcPr>
          <w:p w:rsidR="00E80AD9" w:rsidRPr="00604063" w:rsidRDefault="00E80AD9" w:rsidP="008A1C66">
            <w:pPr>
              <w:rPr>
                <w:rFonts w:cstheme="minorHAnsi"/>
                <w:b/>
                <w:bCs/>
                <w:sz w:val="24"/>
                <w:szCs w:val="24"/>
              </w:rPr>
            </w:pPr>
            <w:bookmarkStart w:id="0" w:name="_GoBack"/>
            <w:bookmarkEnd w:id="0"/>
            <w:r w:rsidRPr="00604063">
              <w:rPr>
                <w:b/>
                <w:bCs/>
              </w:rPr>
              <w:t xml:space="preserve">ΔΙΕΥΘΥΝΣΗ </w:t>
            </w:r>
            <w:r w:rsidRPr="00E80AD9">
              <w:rPr>
                <w:i/>
                <w:iCs/>
              </w:rPr>
              <w:t>(οδός, αριθμός)</w:t>
            </w:r>
          </w:p>
        </w:tc>
        <w:tc>
          <w:tcPr>
            <w:tcW w:w="4148" w:type="dxa"/>
          </w:tcPr>
          <w:p w:rsidR="00E80AD9" w:rsidRDefault="00E80AD9" w:rsidP="008A1C66">
            <w:pPr>
              <w:rPr>
                <w:rFonts w:cstheme="minorHAnsi"/>
                <w:sz w:val="24"/>
                <w:szCs w:val="24"/>
              </w:rPr>
            </w:pPr>
          </w:p>
        </w:tc>
      </w:tr>
      <w:tr w:rsidR="00E80AD9" w:rsidTr="008A1C66">
        <w:tc>
          <w:tcPr>
            <w:tcW w:w="4148" w:type="dxa"/>
          </w:tcPr>
          <w:p w:rsidR="00E80AD9" w:rsidRPr="00604063" w:rsidRDefault="00E80AD9" w:rsidP="008A1C66">
            <w:pPr>
              <w:rPr>
                <w:rFonts w:cstheme="minorHAnsi"/>
                <w:b/>
                <w:bCs/>
                <w:sz w:val="24"/>
                <w:szCs w:val="24"/>
              </w:rPr>
            </w:pPr>
            <w:r w:rsidRPr="00604063">
              <w:rPr>
                <w:b/>
                <w:bCs/>
              </w:rPr>
              <w:t xml:space="preserve">ΠΟΛΗ </w:t>
            </w:r>
            <w:r w:rsidRPr="00E80AD9">
              <w:rPr>
                <w:i/>
                <w:iCs/>
              </w:rPr>
              <w:t>(</w:t>
            </w:r>
            <w:r>
              <w:rPr>
                <w:i/>
                <w:iCs/>
              </w:rPr>
              <w:t>π</w:t>
            </w:r>
            <w:r w:rsidRPr="00E80AD9">
              <w:rPr>
                <w:i/>
                <w:iCs/>
              </w:rPr>
              <w:t>όλη, περιοχή, ΤΚ)</w:t>
            </w:r>
          </w:p>
        </w:tc>
        <w:tc>
          <w:tcPr>
            <w:tcW w:w="4148" w:type="dxa"/>
          </w:tcPr>
          <w:p w:rsidR="00E80AD9" w:rsidRDefault="00E80AD9" w:rsidP="008A1C66">
            <w:pPr>
              <w:rPr>
                <w:rFonts w:cstheme="minorHAnsi"/>
                <w:sz w:val="24"/>
                <w:szCs w:val="24"/>
              </w:rPr>
            </w:pPr>
          </w:p>
        </w:tc>
      </w:tr>
      <w:tr w:rsidR="00E80AD9" w:rsidTr="008A1C66">
        <w:tc>
          <w:tcPr>
            <w:tcW w:w="4148" w:type="dxa"/>
          </w:tcPr>
          <w:p w:rsidR="00E80AD9" w:rsidRPr="00604063" w:rsidRDefault="00E80AD9" w:rsidP="008A1C66">
            <w:pPr>
              <w:rPr>
                <w:rFonts w:cstheme="minorHAnsi"/>
                <w:b/>
                <w:bCs/>
                <w:sz w:val="24"/>
                <w:szCs w:val="24"/>
              </w:rPr>
            </w:pPr>
            <w:r w:rsidRPr="00604063">
              <w:rPr>
                <w:b/>
                <w:bCs/>
              </w:rPr>
              <w:t>ΤΗΛΕΦΩΝΟ ΕΠΙΚΟΙΝΩΝΙΑΣ</w:t>
            </w:r>
          </w:p>
        </w:tc>
        <w:tc>
          <w:tcPr>
            <w:tcW w:w="4148" w:type="dxa"/>
          </w:tcPr>
          <w:p w:rsidR="00E80AD9" w:rsidRDefault="00E80AD9" w:rsidP="008A1C66">
            <w:pPr>
              <w:rPr>
                <w:rFonts w:cstheme="minorHAnsi"/>
                <w:sz w:val="24"/>
                <w:szCs w:val="24"/>
              </w:rPr>
            </w:pPr>
          </w:p>
        </w:tc>
      </w:tr>
      <w:tr w:rsidR="00E80AD9" w:rsidTr="008A1C66">
        <w:tc>
          <w:tcPr>
            <w:tcW w:w="4148" w:type="dxa"/>
          </w:tcPr>
          <w:p w:rsidR="00E80AD9" w:rsidRPr="00604063" w:rsidRDefault="00E80AD9" w:rsidP="008A1C66">
            <w:pPr>
              <w:rPr>
                <w:rFonts w:cstheme="minorHAnsi"/>
                <w:b/>
                <w:bCs/>
                <w:sz w:val="24"/>
                <w:szCs w:val="24"/>
              </w:rPr>
            </w:pPr>
            <w:r w:rsidRPr="00604063">
              <w:rPr>
                <w:b/>
                <w:bCs/>
              </w:rPr>
              <w:t>EMAIL ΕΠΙΚΟΙΝΩΝΙΑΣ</w:t>
            </w:r>
          </w:p>
        </w:tc>
        <w:tc>
          <w:tcPr>
            <w:tcW w:w="4148" w:type="dxa"/>
          </w:tcPr>
          <w:p w:rsidR="00E80AD9" w:rsidRDefault="00E80AD9" w:rsidP="008A1C66">
            <w:pPr>
              <w:rPr>
                <w:rFonts w:cstheme="minorHAnsi"/>
                <w:sz w:val="24"/>
                <w:szCs w:val="24"/>
              </w:rPr>
            </w:pPr>
          </w:p>
        </w:tc>
      </w:tr>
      <w:tr w:rsidR="00E80AD9" w:rsidTr="008A1C66">
        <w:tc>
          <w:tcPr>
            <w:tcW w:w="4148" w:type="dxa"/>
          </w:tcPr>
          <w:p w:rsidR="00E80AD9" w:rsidRPr="00604063" w:rsidRDefault="00E80AD9" w:rsidP="008A1C66">
            <w:pPr>
              <w:rPr>
                <w:rFonts w:cstheme="minorHAnsi"/>
                <w:b/>
                <w:bCs/>
                <w:sz w:val="24"/>
                <w:szCs w:val="24"/>
              </w:rPr>
            </w:pPr>
            <w:r w:rsidRPr="00604063">
              <w:rPr>
                <w:b/>
                <w:bCs/>
              </w:rPr>
              <w:t>ΕΠΙΣΥΝΑΠΤΟΜΕΝΟ ΕΓΓΡΑΦΟ ΤΑΥΤΟΠΡΟΣΩΠΙΑΣ</w:t>
            </w:r>
          </w:p>
        </w:tc>
        <w:tc>
          <w:tcPr>
            <w:tcW w:w="4148" w:type="dxa"/>
          </w:tcPr>
          <w:p w:rsidR="00E80AD9" w:rsidRDefault="00E80AD9" w:rsidP="008A1C66">
            <w:pPr>
              <w:rPr>
                <w:rFonts w:cstheme="minorHAnsi"/>
                <w:sz w:val="24"/>
                <w:szCs w:val="24"/>
              </w:rPr>
            </w:pPr>
          </w:p>
        </w:tc>
      </w:tr>
      <w:tr w:rsidR="00E80AD9" w:rsidTr="008A1C66">
        <w:tc>
          <w:tcPr>
            <w:tcW w:w="4148" w:type="dxa"/>
          </w:tcPr>
          <w:p w:rsidR="00E80AD9" w:rsidRPr="00E80AD9" w:rsidRDefault="00E80AD9" w:rsidP="00E80AD9">
            <w:pPr>
              <w:rPr>
                <w:b/>
                <w:bCs/>
              </w:rPr>
            </w:pPr>
            <w:r w:rsidRPr="00E80AD9">
              <w:rPr>
                <w:b/>
                <w:bCs/>
              </w:rPr>
              <w:t>ΕΠΙΣΥΝΑΠΤΟΜΕΝΟ</w:t>
            </w:r>
          </w:p>
          <w:p w:rsidR="00E80AD9" w:rsidRPr="00604063" w:rsidRDefault="00E80AD9" w:rsidP="00E80AD9">
            <w:pPr>
              <w:rPr>
                <w:b/>
                <w:bCs/>
              </w:rPr>
            </w:pPr>
            <w:r w:rsidRPr="00E80AD9">
              <w:rPr>
                <w:b/>
                <w:bCs/>
              </w:rPr>
              <w:t xml:space="preserve">ΕΓΓΡΑΦΟ ΕΞΟΥΣΙΟΔΟΤΗΣΗΣ </w:t>
            </w:r>
            <w:r w:rsidRPr="00E80AD9">
              <w:rPr>
                <w:i/>
                <w:iCs/>
              </w:rPr>
              <w:t>(</w:t>
            </w:r>
            <w:r>
              <w:rPr>
                <w:i/>
                <w:iCs/>
              </w:rPr>
              <w:t>ε</w:t>
            </w:r>
            <w:r w:rsidRPr="00E80AD9">
              <w:rPr>
                <w:i/>
                <w:iCs/>
              </w:rPr>
              <w:t>ξουσιοδότηση, πληρεξούσιο)</w:t>
            </w:r>
          </w:p>
        </w:tc>
        <w:tc>
          <w:tcPr>
            <w:tcW w:w="4148" w:type="dxa"/>
          </w:tcPr>
          <w:p w:rsidR="00E80AD9" w:rsidRDefault="00E80AD9" w:rsidP="008A1C66">
            <w:pPr>
              <w:rPr>
                <w:rFonts w:cstheme="minorHAnsi"/>
                <w:sz w:val="24"/>
                <w:szCs w:val="24"/>
              </w:rPr>
            </w:pPr>
          </w:p>
        </w:tc>
      </w:tr>
    </w:tbl>
    <w:p w:rsidR="00AA0E5A" w:rsidRPr="00F06DC3" w:rsidRDefault="00AA0E5A" w:rsidP="00AA0E5A">
      <w:pPr>
        <w:rPr>
          <w:rFonts w:cstheme="minorHAnsi"/>
          <w:sz w:val="24"/>
          <w:szCs w:val="24"/>
        </w:rPr>
      </w:pPr>
    </w:p>
    <w:tbl>
      <w:tblPr>
        <w:tblStyle w:val="TableGrid"/>
        <w:tblW w:w="0" w:type="auto"/>
        <w:tblLook w:val="04A0"/>
      </w:tblPr>
      <w:tblGrid>
        <w:gridCol w:w="7825"/>
        <w:gridCol w:w="492"/>
      </w:tblGrid>
      <w:tr w:rsidR="00E80AD9" w:rsidTr="00E80AD9">
        <w:trPr>
          <w:trHeight w:val="381"/>
        </w:trPr>
        <w:tc>
          <w:tcPr>
            <w:tcW w:w="7825" w:type="dxa"/>
            <w:shd w:val="clear" w:color="auto" w:fill="FDE9D9" w:themeFill="accent6" w:themeFillTint="33"/>
          </w:tcPr>
          <w:p w:rsidR="00E80AD9" w:rsidRPr="00E80AD9" w:rsidRDefault="00E80AD9" w:rsidP="008A1C66">
            <w:pPr>
              <w:jc w:val="center"/>
              <w:rPr>
                <w:rFonts w:cstheme="minorHAnsi"/>
                <w:b/>
                <w:bCs/>
                <w:sz w:val="24"/>
                <w:szCs w:val="24"/>
              </w:rPr>
            </w:pPr>
            <w:r>
              <w:rPr>
                <w:rFonts w:cstheme="minorHAnsi"/>
                <w:b/>
                <w:bCs/>
                <w:sz w:val="24"/>
                <w:szCs w:val="24"/>
              </w:rPr>
              <w:t>ΔΙΚΑΙΩΜΑΤΑ</w:t>
            </w:r>
          </w:p>
        </w:tc>
        <w:tc>
          <w:tcPr>
            <w:tcW w:w="471" w:type="dxa"/>
            <w:shd w:val="clear" w:color="auto" w:fill="FDE9D9" w:themeFill="accent6" w:themeFillTint="33"/>
          </w:tcPr>
          <w:p w:rsidR="00E80AD9" w:rsidRPr="00E80AD9" w:rsidRDefault="00E80AD9" w:rsidP="008A1C66">
            <w:pPr>
              <w:jc w:val="center"/>
              <w:rPr>
                <w:rFonts w:cstheme="minorHAnsi"/>
                <w:b/>
                <w:bCs/>
                <w:sz w:val="24"/>
                <w:szCs w:val="24"/>
              </w:rPr>
            </w:pPr>
            <w:r>
              <w:rPr>
                <w:rFonts w:cstheme="minorHAnsi"/>
                <w:b/>
                <w:bCs/>
                <w:sz w:val="24"/>
                <w:szCs w:val="24"/>
              </w:rPr>
              <w:t>[√]</w:t>
            </w:r>
          </w:p>
        </w:tc>
      </w:tr>
      <w:tr w:rsidR="00E80AD9" w:rsidTr="00E80AD9">
        <w:tc>
          <w:tcPr>
            <w:tcW w:w="7825" w:type="dxa"/>
          </w:tcPr>
          <w:p w:rsidR="00E80AD9" w:rsidRPr="00E80AD9" w:rsidRDefault="00E80AD9" w:rsidP="00E80AD9">
            <w:pPr>
              <w:rPr>
                <w:rFonts w:cstheme="minorHAnsi"/>
                <w:sz w:val="24"/>
                <w:szCs w:val="24"/>
              </w:rPr>
            </w:pPr>
            <w:r w:rsidRPr="00E80AD9">
              <w:t>Δικαίωμα παροχής πληροφοριών</w:t>
            </w:r>
          </w:p>
        </w:tc>
        <w:tc>
          <w:tcPr>
            <w:tcW w:w="471" w:type="dxa"/>
          </w:tcPr>
          <w:p w:rsidR="00E80AD9" w:rsidRDefault="00E80AD9" w:rsidP="00E80AD9">
            <w:pPr>
              <w:rPr>
                <w:rFonts w:cstheme="minorHAnsi"/>
                <w:sz w:val="24"/>
                <w:szCs w:val="24"/>
              </w:rPr>
            </w:pPr>
          </w:p>
        </w:tc>
      </w:tr>
      <w:tr w:rsidR="00E80AD9" w:rsidTr="00E80AD9">
        <w:tc>
          <w:tcPr>
            <w:tcW w:w="7825" w:type="dxa"/>
          </w:tcPr>
          <w:p w:rsidR="00E80AD9" w:rsidRPr="00E80AD9" w:rsidRDefault="00E80AD9" w:rsidP="00E80AD9">
            <w:pPr>
              <w:rPr>
                <w:rFonts w:cstheme="minorHAnsi"/>
                <w:sz w:val="24"/>
                <w:szCs w:val="24"/>
              </w:rPr>
            </w:pPr>
            <w:r w:rsidRPr="00E80AD9">
              <w:t>Δικαίωμα πρόσβασης</w:t>
            </w:r>
          </w:p>
        </w:tc>
        <w:tc>
          <w:tcPr>
            <w:tcW w:w="471" w:type="dxa"/>
          </w:tcPr>
          <w:p w:rsidR="00E80AD9" w:rsidRDefault="00E80AD9" w:rsidP="00E80AD9">
            <w:pPr>
              <w:rPr>
                <w:rFonts w:cstheme="minorHAnsi"/>
                <w:sz w:val="24"/>
                <w:szCs w:val="24"/>
              </w:rPr>
            </w:pPr>
          </w:p>
        </w:tc>
      </w:tr>
      <w:tr w:rsidR="00E80AD9" w:rsidTr="00E80AD9">
        <w:tc>
          <w:tcPr>
            <w:tcW w:w="7825" w:type="dxa"/>
          </w:tcPr>
          <w:p w:rsidR="00E80AD9" w:rsidRPr="00E80AD9" w:rsidRDefault="00E80AD9" w:rsidP="00E80AD9">
            <w:pPr>
              <w:rPr>
                <w:rFonts w:cstheme="minorHAnsi"/>
                <w:sz w:val="24"/>
                <w:szCs w:val="24"/>
              </w:rPr>
            </w:pPr>
            <w:r w:rsidRPr="00E80AD9">
              <w:t>Δικαίωμα διόρθωσης</w:t>
            </w:r>
          </w:p>
        </w:tc>
        <w:tc>
          <w:tcPr>
            <w:tcW w:w="471" w:type="dxa"/>
          </w:tcPr>
          <w:p w:rsidR="00E80AD9" w:rsidRDefault="00E80AD9" w:rsidP="00E80AD9">
            <w:pPr>
              <w:rPr>
                <w:rFonts w:cstheme="minorHAnsi"/>
                <w:sz w:val="24"/>
                <w:szCs w:val="24"/>
              </w:rPr>
            </w:pPr>
          </w:p>
        </w:tc>
      </w:tr>
      <w:tr w:rsidR="00E80AD9" w:rsidTr="00E80AD9">
        <w:tc>
          <w:tcPr>
            <w:tcW w:w="7825" w:type="dxa"/>
          </w:tcPr>
          <w:p w:rsidR="00E80AD9" w:rsidRPr="00E80AD9" w:rsidRDefault="00E80AD9" w:rsidP="00E80AD9">
            <w:pPr>
              <w:rPr>
                <w:rFonts w:cstheme="minorHAnsi"/>
                <w:sz w:val="24"/>
                <w:szCs w:val="24"/>
              </w:rPr>
            </w:pPr>
            <w:r w:rsidRPr="00E80AD9">
              <w:t>Δικαίωμα διαγραφής («δικαίωμα στη λήθη»)</w:t>
            </w:r>
          </w:p>
        </w:tc>
        <w:tc>
          <w:tcPr>
            <w:tcW w:w="471" w:type="dxa"/>
          </w:tcPr>
          <w:p w:rsidR="00E80AD9" w:rsidRDefault="00E80AD9" w:rsidP="00E80AD9">
            <w:pPr>
              <w:rPr>
                <w:rFonts w:cstheme="minorHAnsi"/>
                <w:sz w:val="24"/>
                <w:szCs w:val="24"/>
              </w:rPr>
            </w:pPr>
          </w:p>
        </w:tc>
      </w:tr>
      <w:tr w:rsidR="00E80AD9" w:rsidTr="00E80AD9">
        <w:tc>
          <w:tcPr>
            <w:tcW w:w="7825" w:type="dxa"/>
          </w:tcPr>
          <w:p w:rsidR="00E80AD9" w:rsidRPr="00E80AD9" w:rsidRDefault="00E80AD9" w:rsidP="00E80AD9">
            <w:pPr>
              <w:rPr>
                <w:rFonts w:cstheme="minorHAnsi"/>
                <w:sz w:val="24"/>
                <w:szCs w:val="24"/>
              </w:rPr>
            </w:pPr>
            <w:r w:rsidRPr="00E80AD9">
              <w:t>Δικαίωμα περιορισμού της επεξεργασίας</w:t>
            </w:r>
          </w:p>
        </w:tc>
        <w:tc>
          <w:tcPr>
            <w:tcW w:w="471" w:type="dxa"/>
          </w:tcPr>
          <w:p w:rsidR="00E80AD9" w:rsidRDefault="00E80AD9" w:rsidP="00E80AD9">
            <w:pPr>
              <w:rPr>
                <w:rFonts w:cstheme="minorHAnsi"/>
                <w:sz w:val="24"/>
                <w:szCs w:val="24"/>
              </w:rPr>
            </w:pPr>
          </w:p>
        </w:tc>
      </w:tr>
      <w:tr w:rsidR="00E80AD9" w:rsidTr="00E80AD9">
        <w:tc>
          <w:tcPr>
            <w:tcW w:w="7825" w:type="dxa"/>
          </w:tcPr>
          <w:p w:rsidR="00E80AD9" w:rsidRPr="00E80AD9" w:rsidRDefault="00E80AD9" w:rsidP="00E80AD9">
            <w:pPr>
              <w:rPr>
                <w:rFonts w:cstheme="minorHAnsi"/>
                <w:sz w:val="24"/>
                <w:szCs w:val="24"/>
              </w:rPr>
            </w:pPr>
            <w:r w:rsidRPr="00E80AD9">
              <w:t>Δικαίωμα στη φορητότητα των δεδομένων</w:t>
            </w:r>
          </w:p>
        </w:tc>
        <w:tc>
          <w:tcPr>
            <w:tcW w:w="471" w:type="dxa"/>
          </w:tcPr>
          <w:p w:rsidR="00E80AD9" w:rsidRDefault="00E80AD9" w:rsidP="00E80AD9">
            <w:pPr>
              <w:rPr>
                <w:rFonts w:cstheme="minorHAnsi"/>
                <w:sz w:val="24"/>
                <w:szCs w:val="24"/>
              </w:rPr>
            </w:pPr>
          </w:p>
        </w:tc>
      </w:tr>
      <w:tr w:rsidR="00E80AD9" w:rsidTr="00E80AD9">
        <w:tc>
          <w:tcPr>
            <w:tcW w:w="7825" w:type="dxa"/>
          </w:tcPr>
          <w:p w:rsidR="00E80AD9" w:rsidRPr="00E80AD9" w:rsidRDefault="00E80AD9" w:rsidP="00E80AD9">
            <w:pPr>
              <w:rPr>
                <w:rFonts w:cstheme="minorHAnsi"/>
                <w:sz w:val="24"/>
                <w:szCs w:val="24"/>
              </w:rPr>
            </w:pPr>
            <w:r w:rsidRPr="00E80AD9">
              <w:t>Δικαίωμα εναντίωσης</w:t>
            </w:r>
          </w:p>
        </w:tc>
        <w:tc>
          <w:tcPr>
            <w:tcW w:w="471" w:type="dxa"/>
          </w:tcPr>
          <w:p w:rsidR="00E80AD9" w:rsidRDefault="00E80AD9" w:rsidP="00E80AD9">
            <w:pPr>
              <w:rPr>
                <w:rFonts w:cstheme="minorHAnsi"/>
                <w:sz w:val="24"/>
                <w:szCs w:val="24"/>
              </w:rPr>
            </w:pPr>
          </w:p>
        </w:tc>
      </w:tr>
      <w:tr w:rsidR="00E80AD9" w:rsidTr="00E80AD9">
        <w:tc>
          <w:tcPr>
            <w:tcW w:w="7825" w:type="dxa"/>
          </w:tcPr>
          <w:p w:rsidR="00E80AD9" w:rsidRPr="00E80AD9" w:rsidRDefault="00E80AD9" w:rsidP="00E80AD9">
            <w:r w:rsidRPr="00E80AD9">
              <w:t xml:space="preserve">Δικαίωμα εναντίωσης στην αυτοματοποιημένη ατομική λήψη αποφάσεως και κατάρτιση προφίλ </w:t>
            </w:r>
          </w:p>
        </w:tc>
        <w:tc>
          <w:tcPr>
            <w:tcW w:w="471" w:type="dxa"/>
          </w:tcPr>
          <w:p w:rsidR="00E80AD9" w:rsidRDefault="00E80AD9" w:rsidP="00E80AD9">
            <w:pPr>
              <w:rPr>
                <w:rFonts w:cstheme="minorHAnsi"/>
                <w:sz w:val="24"/>
                <w:szCs w:val="24"/>
              </w:rPr>
            </w:pPr>
          </w:p>
        </w:tc>
      </w:tr>
      <w:tr w:rsidR="00E80AD9" w:rsidTr="00E80AD9">
        <w:tc>
          <w:tcPr>
            <w:tcW w:w="7825" w:type="dxa"/>
          </w:tcPr>
          <w:p w:rsidR="00E80AD9" w:rsidRPr="00E80AD9" w:rsidRDefault="00E80AD9" w:rsidP="00E80AD9">
            <w:r w:rsidRPr="00E80AD9">
              <w:t>Ανάκληση παρεχόμενης συγκατάθεσης</w:t>
            </w:r>
          </w:p>
        </w:tc>
        <w:tc>
          <w:tcPr>
            <w:tcW w:w="471" w:type="dxa"/>
          </w:tcPr>
          <w:p w:rsidR="00E80AD9" w:rsidRDefault="00E80AD9" w:rsidP="00E80AD9">
            <w:pPr>
              <w:rPr>
                <w:rFonts w:cstheme="minorHAnsi"/>
                <w:sz w:val="24"/>
                <w:szCs w:val="24"/>
              </w:rPr>
            </w:pPr>
          </w:p>
        </w:tc>
      </w:tr>
    </w:tbl>
    <w:p w:rsidR="00AA0E5A" w:rsidRDefault="00AA0E5A" w:rsidP="00AA0E5A">
      <w:pPr>
        <w:rPr>
          <w:rFonts w:cstheme="minorHAnsi"/>
          <w:i/>
          <w:sz w:val="24"/>
          <w:szCs w:val="24"/>
        </w:rPr>
      </w:pPr>
    </w:p>
    <w:p w:rsidR="00E80AD9" w:rsidRDefault="00E80AD9" w:rsidP="00AA0E5A">
      <w:pPr>
        <w:rPr>
          <w:rFonts w:cstheme="minorHAnsi"/>
          <w:i/>
          <w:sz w:val="24"/>
          <w:szCs w:val="24"/>
        </w:rPr>
      </w:pPr>
    </w:p>
    <w:p w:rsidR="00E80AD9" w:rsidRDefault="00E80AD9" w:rsidP="00AA0E5A">
      <w:pPr>
        <w:rPr>
          <w:rFonts w:cstheme="minorHAnsi"/>
          <w:i/>
          <w:sz w:val="24"/>
          <w:szCs w:val="24"/>
        </w:rPr>
      </w:pPr>
    </w:p>
    <w:p w:rsidR="00E80AD9" w:rsidRPr="00F06DC3" w:rsidRDefault="00E80AD9" w:rsidP="00AA0E5A">
      <w:pPr>
        <w:rPr>
          <w:rFonts w:cstheme="minorHAnsi"/>
          <w:i/>
          <w:sz w:val="24"/>
          <w:szCs w:val="24"/>
        </w:rPr>
      </w:pPr>
    </w:p>
    <w:tbl>
      <w:tblPr>
        <w:tblStyle w:val="TableGrid"/>
        <w:tblW w:w="0" w:type="auto"/>
        <w:tblLook w:val="04A0"/>
      </w:tblPr>
      <w:tblGrid>
        <w:gridCol w:w="8296"/>
      </w:tblGrid>
      <w:tr w:rsidR="00E80AD9" w:rsidRPr="00E80AD9" w:rsidTr="00E80AD9">
        <w:trPr>
          <w:trHeight w:val="389"/>
        </w:trPr>
        <w:tc>
          <w:tcPr>
            <w:tcW w:w="8296" w:type="dxa"/>
            <w:shd w:val="clear" w:color="auto" w:fill="FDE9D9" w:themeFill="accent6" w:themeFillTint="33"/>
          </w:tcPr>
          <w:p w:rsidR="00E80AD9" w:rsidRPr="00E80AD9" w:rsidRDefault="00E80AD9" w:rsidP="00E80AD9">
            <w:pPr>
              <w:jc w:val="center"/>
              <w:rPr>
                <w:rFonts w:cstheme="minorHAnsi"/>
                <w:b/>
                <w:bCs/>
                <w:sz w:val="24"/>
                <w:szCs w:val="24"/>
              </w:rPr>
            </w:pPr>
            <w:r w:rsidRPr="00E80AD9">
              <w:rPr>
                <w:rFonts w:cstheme="minorHAnsi"/>
                <w:b/>
                <w:bCs/>
                <w:sz w:val="24"/>
                <w:szCs w:val="24"/>
              </w:rPr>
              <w:t>ΑΝΑΛΥΤΙΚΗ ΠΕΡΙΓΡΑΦΗ ΑΙΤΗΜΑΤΟΣ</w:t>
            </w:r>
          </w:p>
        </w:tc>
      </w:tr>
      <w:tr w:rsidR="00E80AD9" w:rsidTr="00E80AD9">
        <w:tc>
          <w:tcPr>
            <w:tcW w:w="8296" w:type="dxa"/>
          </w:tcPr>
          <w:p w:rsidR="00E80AD9" w:rsidRDefault="00E80AD9" w:rsidP="00EA5377">
            <w:pPr>
              <w:rPr>
                <w:rFonts w:cstheme="minorHAnsi"/>
                <w:sz w:val="24"/>
                <w:szCs w:val="24"/>
              </w:rPr>
            </w:pPr>
          </w:p>
        </w:tc>
      </w:tr>
      <w:tr w:rsidR="00E80AD9" w:rsidTr="00E80AD9">
        <w:tc>
          <w:tcPr>
            <w:tcW w:w="8296" w:type="dxa"/>
          </w:tcPr>
          <w:p w:rsidR="00E80AD9" w:rsidRDefault="00E80AD9" w:rsidP="00EA5377">
            <w:pPr>
              <w:rPr>
                <w:rFonts w:cstheme="minorHAnsi"/>
                <w:sz w:val="24"/>
                <w:szCs w:val="24"/>
              </w:rPr>
            </w:pPr>
          </w:p>
        </w:tc>
      </w:tr>
      <w:tr w:rsidR="00E80AD9" w:rsidTr="00E80AD9">
        <w:tc>
          <w:tcPr>
            <w:tcW w:w="8296" w:type="dxa"/>
          </w:tcPr>
          <w:p w:rsidR="00E80AD9" w:rsidRDefault="00E80AD9" w:rsidP="00EA5377">
            <w:pPr>
              <w:rPr>
                <w:rFonts w:cstheme="minorHAnsi"/>
                <w:sz w:val="24"/>
                <w:szCs w:val="24"/>
              </w:rPr>
            </w:pPr>
          </w:p>
        </w:tc>
      </w:tr>
      <w:tr w:rsidR="00E80AD9" w:rsidTr="00E80AD9">
        <w:tc>
          <w:tcPr>
            <w:tcW w:w="8296" w:type="dxa"/>
          </w:tcPr>
          <w:p w:rsidR="00E80AD9" w:rsidRDefault="00E80AD9" w:rsidP="00EA5377">
            <w:pPr>
              <w:rPr>
                <w:rFonts w:cstheme="minorHAnsi"/>
                <w:sz w:val="24"/>
                <w:szCs w:val="24"/>
              </w:rPr>
            </w:pPr>
          </w:p>
        </w:tc>
      </w:tr>
      <w:tr w:rsidR="00E80AD9" w:rsidTr="00E80AD9">
        <w:tc>
          <w:tcPr>
            <w:tcW w:w="8296" w:type="dxa"/>
          </w:tcPr>
          <w:p w:rsidR="00E80AD9" w:rsidRDefault="00E80AD9" w:rsidP="00EA5377">
            <w:pPr>
              <w:rPr>
                <w:rFonts w:cstheme="minorHAnsi"/>
                <w:sz w:val="24"/>
                <w:szCs w:val="24"/>
              </w:rPr>
            </w:pPr>
          </w:p>
        </w:tc>
      </w:tr>
      <w:tr w:rsidR="00E80AD9" w:rsidTr="00E80AD9">
        <w:tc>
          <w:tcPr>
            <w:tcW w:w="8296" w:type="dxa"/>
          </w:tcPr>
          <w:p w:rsidR="00E80AD9" w:rsidRDefault="00E80AD9" w:rsidP="00EA5377">
            <w:pPr>
              <w:rPr>
                <w:rFonts w:cstheme="minorHAnsi"/>
                <w:sz w:val="24"/>
                <w:szCs w:val="24"/>
              </w:rPr>
            </w:pPr>
          </w:p>
        </w:tc>
      </w:tr>
      <w:tr w:rsidR="00E80AD9" w:rsidTr="00E80AD9">
        <w:tc>
          <w:tcPr>
            <w:tcW w:w="8296" w:type="dxa"/>
          </w:tcPr>
          <w:p w:rsidR="00E80AD9" w:rsidRDefault="00E80AD9" w:rsidP="00EA5377">
            <w:pPr>
              <w:rPr>
                <w:rFonts w:cstheme="minorHAnsi"/>
                <w:sz w:val="24"/>
                <w:szCs w:val="24"/>
              </w:rPr>
            </w:pPr>
          </w:p>
        </w:tc>
      </w:tr>
    </w:tbl>
    <w:p w:rsidR="00E80AD9" w:rsidRDefault="00E80AD9" w:rsidP="00E80AD9"/>
    <w:tbl>
      <w:tblPr>
        <w:tblStyle w:val="TableGrid"/>
        <w:tblW w:w="0" w:type="auto"/>
        <w:tblLook w:val="04A0"/>
      </w:tblPr>
      <w:tblGrid>
        <w:gridCol w:w="7804"/>
        <w:gridCol w:w="492"/>
      </w:tblGrid>
      <w:tr w:rsidR="00E80AD9" w:rsidRPr="00E80AD9" w:rsidTr="00E80AD9">
        <w:trPr>
          <w:trHeight w:val="389"/>
        </w:trPr>
        <w:tc>
          <w:tcPr>
            <w:tcW w:w="7804" w:type="dxa"/>
            <w:shd w:val="clear" w:color="auto" w:fill="FDE9D9" w:themeFill="accent6" w:themeFillTint="33"/>
          </w:tcPr>
          <w:p w:rsidR="00E80AD9" w:rsidRPr="00E80AD9" w:rsidRDefault="00E80AD9" w:rsidP="00E80AD9">
            <w:pPr>
              <w:jc w:val="center"/>
              <w:rPr>
                <w:rFonts w:cstheme="minorHAnsi"/>
                <w:b/>
                <w:bCs/>
                <w:sz w:val="24"/>
                <w:szCs w:val="24"/>
              </w:rPr>
            </w:pPr>
            <w:r w:rsidRPr="00E80AD9">
              <w:rPr>
                <w:rFonts w:cstheme="minorHAnsi"/>
                <w:b/>
                <w:bCs/>
                <w:sz w:val="24"/>
                <w:szCs w:val="24"/>
              </w:rPr>
              <w:t>ΤΡΟΠΟΣ ΑΠΟΣΤΟΛΗΣ ΑΠΑΝΤΗΣΗΣ</w:t>
            </w:r>
          </w:p>
        </w:tc>
        <w:tc>
          <w:tcPr>
            <w:tcW w:w="492" w:type="dxa"/>
            <w:shd w:val="clear" w:color="auto" w:fill="FDE9D9" w:themeFill="accent6" w:themeFillTint="33"/>
          </w:tcPr>
          <w:p w:rsidR="00E80AD9" w:rsidRPr="00E80AD9" w:rsidRDefault="00E80AD9" w:rsidP="00E80AD9">
            <w:pPr>
              <w:jc w:val="center"/>
              <w:rPr>
                <w:rFonts w:cstheme="minorHAnsi"/>
                <w:b/>
                <w:bCs/>
                <w:sz w:val="24"/>
                <w:szCs w:val="24"/>
              </w:rPr>
            </w:pPr>
            <w:r>
              <w:rPr>
                <w:rFonts w:cstheme="minorHAnsi"/>
                <w:b/>
                <w:bCs/>
                <w:sz w:val="24"/>
                <w:szCs w:val="24"/>
              </w:rPr>
              <w:t>[√]</w:t>
            </w:r>
          </w:p>
        </w:tc>
      </w:tr>
      <w:tr w:rsidR="00E80AD9" w:rsidTr="00E80AD9">
        <w:tc>
          <w:tcPr>
            <w:tcW w:w="7804" w:type="dxa"/>
          </w:tcPr>
          <w:p w:rsidR="00E80AD9" w:rsidRPr="00E80AD9" w:rsidRDefault="00E80AD9" w:rsidP="00E80AD9">
            <w:r w:rsidRPr="00E80AD9">
              <w:t>Ηλεκτρονικά, μέσω email</w:t>
            </w:r>
          </w:p>
        </w:tc>
        <w:tc>
          <w:tcPr>
            <w:tcW w:w="492" w:type="dxa"/>
          </w:tcPr>
          <w:p w:rsidR="00E80AD9" w:rsidRDefault="00E80AD9" w:rsidP="00E80AD9"/>
        </w:tc>
      </w:tr>
      <w:tr w:rsidR="00E80AD9" w:rsidTr="00E80AD9">
        <w:tc>
          <w:tcPr>
            <w:tcW w:w="7804" w:type="dxa"/>
          </w:tcPr>
          <w:p w:rsidR="00E80AD9" w:rsidRPr="00E80AD9" w:rsidRDefault="00E80AD9" w:rsidP="00E80AD9">
            <w:r w:rsidRPr="00E80AD9">
              <w:t>Σε φυσική μορφή, μέσω ταχυδρομείου</w:t>
            </w:r>
          </w:p>
        </w:tc>
        <w:tc>
          <w:tcPr>
            <w:tcW w:w="492" w:type="dxa"/>
          </w:tcPr>
          <w:p w:rsidR="00E80AD9" w:rsidRDefault="00E80AD9" w:rsidP="00E80AD9"/>
        </w:tc>
      </w:tr>
      <w:tr w:rsidR="00E80AD9" w:rsidTr="00E80AD9">
        <w:tc>
          <w:tcPr>
            <w:tcW w:w="7804" w:type="dxa"/>
          </w:tcPr>
          <w:p w:rsidR="00E80AD9" w:rsidRPr="00E80AD9" w:rsidRDefault="00E80AD9" w:rsidP="00E80AD9">
            <w:r w:rsidRPr="00E80AD9">
              <w:t>Σε φυσική μορφή, να το παραλάβω ο ίδιος/η ίδια κατόπιν τηλεφωνικής ενημέρωσής μου</w:t>
            </w:r>
          </w:p>
        </w:tc>
        <w:tc>
          <w:tcPr>
            <w:tcW w:w="492" w:type="dxa"/>
          </w:tcPr>
          <w:p w:rsidR="00E80AD9" w:rsidRDefault="00E80AD9" w:rsidP="00E80AD9"/>
        </w:tc>
      </w:tr>
    </w:tbl>
    <w:p w:rsidR="00302904" w:rsidRPr="00F06DC3" w:rsidRDefault="00302904" w:rsidP="00A61B20">
      <w:pPr>
        <w:jc w:val="both"/>
        <w:rPr>
          <w:rFonts w:cstheme="minorHAnsi"/>
          <w:sz w:val="24"/>
          <w:szCs w:val="24"/>
        </w:rPr>
      </w:pPr>
    </w:p>
    <w:p w:rsidR="00183C06" w:rsidRPr="00F06DC3" w:rsidRDefault="00A61B20" w:rsidP="00A61B20">
      <w:pPr>
        <w:jc w:val="both"/>
        <w:rPr>
          <w:rFonts w:cstheme="minorHAnsi"/>
          <w:i/>
          <w:sz w:val="24"/>
          <w:szCs w:val="24"/>
        </w:rPr>
      </w:pPr>
      <w:r w:rsidRPr="00F06DC3">
        <w:rPr>
          <w:rFonts w:cstheme="minorHAnsi"/>
          <w:i/>
          <w:sz w:val="24"/>
          <w:szCs w:val="24"/>
        </w:rPr>
        <w:t xml:space="preserve">Δηλώνω υπεύθυνα ότι τα </w:t>
      </w:r>
      <w:r w:rsidR="002B355C" w:rsidRPr="00F06DC3">
        <w:rPr>
          <w:rFonts w:cstheme="minorHAnsi"/>
          <w:i/>
          <w:sz w:val="24"/>
          <w:szCs w:val="24"/>
        </w:rPr>
        <w:t xml:space="preserve">ως άνω </w:t>
      </w:r>
      <w:r w:rsidRPr="00F06DC3">
        <w:rPr>
          <w:rFonts w:cstheme="minorHAnsi"/>
          <w:i/>
          <w:sz w:val="24"/>
          <w:szCs w:val="24"/>
        </w:rPr>
        <w:t>στοιχεία μου είναι ακριβή και αληθή και συναινώ</w:t>
      </w:r>
      <w:r w:rsidR="00302904" w:rsidRPr="00F06DC3">
        <w:rPr>
          <w:rFonts w:cstheme="minorHAnsi"/>
          <w:i/>
          <w:sz w:val="24"/>
          <w:szCs w:val="24"/>
        </w:rPr>
        <w:t xml:space="preserve"> στην επεξεργασία αυτών από τη</w:t>
      </w:r>
      <w:r w:rsidR="00E80AD9">
        <w:rPr>
          <w:rFonts w:cstheme="minorHAnsi"/>
          <w:i/>
          <w:sz w:val="24"/>
          <w:szCs w:val="24"/>
        </w:rPr>
        <w:t>ν Εταιρεία</w:t>
      </w:r>
      <w:r w:rsidR="00302904" w:rsidRPr="00F06DC3">
        <w:rPr>
          <w:rFonts w:cstheme="minorHAnsi"/>
          <w:i/>
          <w:sz w:val="24"/>
          <w:szCs w:val="24"/>
        </w:rPr>
        <w:t xml:space="preserve"> </w:t>
      </w:r>
      <w:r w:rsidR="008973B4" w:rsidRPr="00F06DC3">
        <w:rPr>
          <w:rFonts w:cstheme="minorHAnsi"/>
          <w:i/>
          <w:sz w:val="24"/>
          <w:szCs w:val="24"/>
        </w:rPr>
        <w:t>για το συγκεκριμένο σκοπό επεξεργασίας</w:t>
      </w:r>
      <w:r w:rsidR="002B355C" w:rsidRPr="00F06DC3">
        <w:rPr>
          <w:rFonts w:cstheme="minorHAnsi"/>
          <w:i/>
          <w:sz w:val="24"/>
          <w:szCs w:val="24"/>
        </w:rPr>
        <w:t>,</w:t>
      </w:r>
      <w:r w:rsidR="00367782" w:rsidRPr="00F06DC3">
        <w:rPr>
          <w:rFonts w:cstheme="minorHAnsi"/>
          <w:i/>
          <w:sz w:val="24"/>
          <w:szCs w:val="24"/>
        </w:rPr>
        <w:t xml:space="preserve"> </w:t>
      </w:r>
      <w:r w:rsidR="00EA435B" w:rsidRPr="00F06DC3">
        <w:rPr>
          <w:rFonts w:cstheme="minorHAnsi"/>
          <w:i/>
          <w:sz w:val="24"/>
          <w:szCs w:val="24"/>
        </w:rPr>
        <w:t xml:space="preserve">δηλαδή </w:t>
      </w:r>
      <w:r w:rsidR="00367782" w:rsidRPr="00F06DC3">
        <w:rPr>
          <w:rFonts w:cstheme="minorHAnsi"/>
          <w:i/>
          <w:sz w:val="24"/>
          <w:szCs w:val="24"/>
        </w:rPr>
        <w:t>τη</w:t>
      </w:r>
      <w:r w:rsidR="002B355C" w:rsidRPr="00F06DC3">
        <w:rPr>
          <w:rFonts w:cstheme="minorHAnsi"/>
          <w:i/>
          <w:sz w:val="24"/>
          <w:szCs w:val="24"/>
        </w:rPr>
        <w:t>ν αξιολόγηση,</w:t>
      </w:r>
      <w:r w:rsidR="00367782" w:rsidRPr="00F06DC3">
        <w:rPr>
          <w:rFonts w:cstheme="minorHAnsi"/>
          <w:i/>
          <w:sz w:val="24"/>
          <w:szCs w:val="24"/>
        </w:rPr>
        <w:t xml:space="preserve"> διαχείριση και ικανοποίηση του </w:t>
      </w:r>
      <w:r w:rsidR="00302904" w:rsidRPr="00F06DC3">
        <w:rPr>
          <w:rFonts w:cstheme="minorHAnsi"/>
          <w:i/>
          <w:sz w:val="24"/>
          <w:szCs w:val="24"/>
        </w:rPr>
        <w:t xml:space="preserve">ως άνω </w:t>
      </w:r>
      <w:r w:rsidR="00367782" w:rsidRPr="00F06DC3">
        <w:rPr>
          <w:rFonts w:cstheme="minorHAnsi"/>
          <w:i/>
          <w:sz w:val="24"/>
          <w:szCs w:val="24"/>
        </w:rPr>
        <w:t>αιτήματός μου</w:t>
      </w:r>
      <w:r w:rsidRPr="00F06DC3">
        <w:rPr>
          <w:rFonts w:cstheme="minorHAnsi"/>
          <w:i/>
          <w:sz w:val="24"/>
          <w:szCs w:val="24"/>
        </w:rPr>
        <w:t>.</w:t>
      </w:r>
    </w:p>
    <w:p w:rsidR="00302904" w:rsidRPr="00F06DC3" w:rsidRDefault="00302904" w:rsidP="00302904">
      <w:pPr>
        <w:jc w:val="right"/>
        <w:rPr>
          <w:rFonts w:cstheme="minorHAnsi"/>
          <w:i/>
          <w:sz w:val="24"/>
          <w:szCs w:val="24"/>
        </w:rPr>
      </w:pPr>
    </w:p>
    <w:p w:rsidR="00A73828" w:rsidRPr="00F06DC3" w:rsidRDefault="002B355C" w:rsidP="00302904">
      <w:pPr>
        <w:jc w:val="right"/>
        <w:rPr>
          <w:rFonts w:cstheme="minorHAnsi"/>
          <w:i/>
          <w:sz w:val="24"/>
          <w:szCs w:val="24"/>
        </w:rPr>
      </w:pPr>
      <w:r w:rsidRPr="00F06DC3">
        <w:rPr>
          <w:rFonts w:cstheme="minorHAnsi"/>
          <w:i/>
          <w:sz w:val="24"/>
          <w:szCs w:val="24"/>
        </w:rPr>
        <w:t>(</w:t>
      </w:r>
      <w:r w:rsidR="00B55C44" w:rsidRPr="00F06DC3">
        <w:rPr>
          <w:rFonts w:cstheme="minorHAnsi"/>
          <w:i/>
          <w:sz w:val="24"/>
          <w:szCs w:val="24"/>
        </w:rPr>
        <w:t>Τόπος</w:t>
      </w:r>
      <w:r w:rsidRPr="00F06DC3">
        <w:rPr>
          <w:rFonts w:cstheme="minorHAnsi"/>
          <w:i/>
          <w:sz w:val="24"/>
          <w:szCs w:val="24"/>
        </w:rPr>
        <w:t>)</w:t>
      </w:r>
      <w:r w:rsidR="00B55C44" w:rsidRPr="00F06DC3">
        <w:rPr>
          <w:rFonts w:cstheme="minorHAnsi"/>
          <w:i/>
          <w:sz w:val="24"/>
          <w:szCs w:val="24"/>
        </w:rPr>
        <w:t>,</w:t>
      </w:r>
      <w:r w:rsidRPr="00F06DC3">
        <w:rPr>
          <w:rFonts w:cstheme="minorHAnsi"/>
          <w:i/>
          <w:sz w:val="24"/>
          <w:szCs w:val="24"/>
        </w:rPr>
        <w:t xml:space="preserve"> (Ημερομηνία)</w:t>
      </w:r>
      <w:r w:rsidR="00B55C44" w:rsidRPr="00F06DC3">
        <w:rPr>
          <w:rFonts w:cstheme="minorHAnsi"/>
          <w:sz w:val="24"/>
          <w:szCs w:val="24"/>
        </w:rPr>
        <w:t xml:space="preserve">                                              </w:t>
      </w:r>
      <w:r w:rsidRPr="00F06DC3">
        <w:rPr>
          <w:rFonts w:cstheme="minorHAnsi"/>
          <w:sz w:val="24"/>
          <w:szCs w:val="24"/>
        </w:rPr>
        <w:t xml:space="preserve">                </w:t>
      </w:r>
    </w:p>
    <w:p w:rsidR="00302904" w:rsidRPr="00F06DC3" w:rsidRDefault="00302904" w:rsidP="00302904">
      <w:pPr>
        <w:jc w:val="right"/>
        <w:rPr>
          <w:rFonts w:cstheme="minorHAnsi"/>
          <w:i/>
          <w:sz w:val="24"/>
          <w:szCs w:val="24"/>
        </w:rPr>
      </w:pPr>
    </w:p>
    <w:p w:rsidR="0082626D" w:rsidRPr="00F06DC3" w:rsidRDefault="00302904" w:rsidP="00302904">
      <w:pPr>
        <w:jc w:val="right"/>
        <w:rPr>
          <w:rFonts w:cstheme="minorHAnsi"/>
          <w:i/>
          <w:sz w:val="24"/>
          <w:szCs w:val="24"/>
        </w:rPr>
      </w:pPr>
      <w:r w:rsidRPr="00F06DC3">
        <w:rPr>
          <w:rFonts w:cstheme="minorHAnsi"/>
          <w:i/>
          <w:sz w:val="24"/>
          <w:szCs w:val="24"/>
        </w:rPr>
        <w:t xml:space="preserve">                               Ο αιτών/ Η αιτούσα</w:t>
      </w:r>
    </w:p>
    <w:p w:rsidR="00302904" w:rsidRPr="00F06DC3" w:rsidRDefault="00302904">
      <w:pPr>
        <w:jc w:val="right"/>
        <w:rPr>
          <w:rFonts w:cstheme="minorHAnsi"/>
          <w:i/>
          <w:sz w:val="24"/>
          <w:szCs w:val="24"/>
        </w:rPr>
      </w:pPr>
    </w:p>
    <w:sectPr w:rsidR="00302904" w:rsidRPr="00F06DC3" w:rsidSect="00A73828">
      <w:footerReference w:type="default" r:id="rId11"/>
      <w:pgSz w:w="11906" w:h="16838"/>
      <w:pgMar w:top="85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69E" w:rsidRDefault="0054669E" w:rsidP="00201E22">
      <w:pPr>
        <w:spacing w:after="0" w:line="240" w:lineRule="auto"/>
      </w:pPr>
      <w:r>
        <w:separator/>
      </w:r>
    </w:p>
  </w:endnote>
  <w:endnote w:type="continuationSeparator" w:id="0">
    <w:p w:rsidR="0054669E" w:rsidRDefault="0054669E" w:rsidP="00201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2582138"/>
      <w:docPartObj>
        <w:docPartGallery w:val="Page Numbers (Bottom of Page)"/>
        <w:docPartUnique/>
      </w:docPartObj>
    </w:sdtPr>
    <w:sdtContent>
      <w:p w:rsidR="00F1483E" w:rsidRDefault="001523DB" w:rsidP="00E80AD9">
        <w:pPr>
          <w:pStyle w:val="Footer"/>
          <w:jc w:val="center"/>
        </w:pPr>
        <w:r>
          <w:fldChar w:fldCharType="begin"/>
        </w:r>
        <w:r w:rsidR="00F1483E">
          <w:instrText>PAGE   \* MERGEFORMAT</w:instrText>
        </w:r>
        <w:r>
          <w:fldChar w:fldCharType="separate"/>
        </w:r>
        <w:r w:rsidR="00A55C8B">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69E" w:rsidRDefault="0054669E" w:rsidP="00201E22">
      <w:pPr>
        <w:spacing w:after="0" w:line="240" w:lineRule="auto"/>
      </w:pPr>
      <w:r>
        <w:separator/>
      </w:r>
    </w:p>
  </w:footnote>
  <w:footnote w:type="continuationSeparator" w:id="0">
    <w:p w:rsidR="0054669E" w:rsidRDefault="0054669E" w:rsidP="00201E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DA2"/>
    <w:multiLevelType w:val="hybridMultilevel"/>
    <w:tmpl w:val="61BAA6E2"/>
    <w:lvl w:ilvl="0" w:tplc="B37AE7B0">
      <w:start w:val="1"/>
      <w:numFmt w:val="decimal"/>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A84EC9"/>
    <w:multiLevelType w:val="hybridMultilevel"/>
    <w:tmpl w:val="FC12D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F2A1F"/>
    <w:multiLevelType w:val="hybridMultilevel"/>
    <w:tmpl w:val="E83619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5821F56"/>
    <w:multiLevelType w:val="hybridMultilevel"/>
    <w:tmpl w:val="594AD6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6E83E1A"/>
    <w:multiLevelType w:val="hybridMultilevel"/>
    <w:tmpl w:val="0BF8AE7E"/>
    <w:lvl w:ilvl="0" w:tplc="04080001">
      <w:start w:val="1"/>
      <w:numFmt w:val="bullet"/>
      <w:lvlText w:val=""/>
      <w:lvlJc w:val="left"/>
      <w:pPr>
        <w:ind w:left="1074" w:hanging="360"/>
      </w:pPr>
      <w:rPr>
        <w:rFonts w:ascii="Symbol" w:hAnsi="Symbol" w:hint="default"/>
      </w:rPr>
    </w:lvl>
    <w:lvl w:ilvl="1" w:tplc="04080003">
      <w:start w:val="1"/>
      <w:numFmt w:val="bullet"/>
      <w:lvlText w:val="o"/>
      <w:lvlJc w:val="left"/>
      <w:pPr>
        <w:ind w:left="1794" w:hanging="360"/>
      </w:pPr>
      <w:rPr>
        <w:rFonts w:ascii="Courier New" w:hAnsi="Courier New" w:cs="Times New Roman" w:hint="default"/>
      </w:rPr>
    </w:lvl>
    <w:lvl w:ilvl="2" w:tplc="04080005">
      <w:start w:val="1"/>
      <w:numFmt w:val="bullet"/>
      <w:lvlText w:val=""/>
      <w:lvlJc w:val="left"/>
      <w:pPr>
        <w:ind w:left="2514" w:hanging="360"/>
      </w:pPr>
      <w:rPr>
        <w:rFonts w:ascii="Wingdings" w:hAnsi="Wingdings" w:hint="default"/>
      </w:rPr>
    </w:lvl>
    <w:lvl w:ilvl="3" w:tplc="04080001">
      <w:start w:val="1"/>
      <w:numFmt w:val="bullet"/>
      <w:lvlText w:val=""/>
      <w:lvlJc w:val="left"/>
      <w:pPr>
        <w:ind w:left="3234" w:hanging="360"/>
      </w:pPr>
      <w:rPr>
        <w:rFonts w:ascii="Symbol" w:hAnsi="Symbol" w:hint="default"/>
      </w:rPr>
    </w:lvl>
    <w:lvl w:ilvl="4" w:tplc="04080003">
      <w:start w:val="1"/>
      <w:numFmt w:val="bullet"/>
      <w:lvlText w:val="o"/>
      <w:lvlJc w:val="left"/>
      <w:pPr>
        <w:ind w:left="3954" w:hanging="360"/>
      </w:pPr>
      <w:rPr>
        <w:rFonts w:ascii="Courier New" w:hAnsi="Courier New" w:cs="Times New Roman" w:hint="default"/>
      </w:rPr>
    </w:lvl>
    <w:lvl w:ilvl="5" w:tplc="04080005">
      <w:start w:val="1"/>
      <w:numFmt w:val="bullet"/>
      <w:lvlText w:val=""/>
      <w:lvlJc w:val="left"/>
      <w:pPr>
        <w:ind w:left="4674" w:hanging="360"/>
      </w:pPr>
      <w:rPr>
        <w:rFonts w:ascii="Wingdings" w:hAnsi="Wingdings" w:hint="default"/>
      </w:rPr>
    </w:lvl>
    <w:lvl w:ilvl="6" w:tplc="04080001">
      <w:start w:val="1"/>
      <w:numFmt w:val="bullet"/>
      <w:lvlText w:val=""/>
      <w:lvlJc w:val="left"/>
      <w:pPr>
        <w:ind w:left="5394" w:hanging="360"/>
      </w:pPr>
      <w:rPr>
        <w:rFonts w:ascii="Symbol" w:hAnsi="Symbol" w:hint="default"/>
      </w:rPr>
    </w:lvl>
    <w:lvl w:ilvl="7" w:tplc="04080003">
      <w:start w:val="1"/>
      <w:numFmt w:val="bullet"/>
      <w:lvlText w:val="o"/>
      <w:lvlJc w:val="left"/>
      <w:pPr>
        <w:ind w:left="6114" w:hanging="360"/>
      </w:pPr>
      <w:rPr>
        <w:rFonts w:ascii="Courier New" w:hAnsi="Courier New" w:cs="Times New Roman" w:hint="default"/>
      </w:rPr>
    </w:lvl>
    <w:lvl w:ilvl="8" w:tplc="04080005">
      <w:start w:val="1"/>
      <w:numFmt w:val="bullet"/>
      <w:lvlText w:val=""/>
      <w:lvlJc w:val="left"/>
      <w:pPr>
        <w:ind w:left="6834" w:hanging="360"/>
      </w:pPr>
      <w:rPr>
        <w:rFonts w:ascii="Wingdings" w:hAnsi="Wingdings" w:hint="default"/>
      </w:rPr>
    </w:lvl>
  </w:abstractNum>
  <w:abstractNum w:abstractNumId="5">
    <w:nsid w:val="2A276119"/>
    <w:multiLevelType w:val="hybridMultilevel"/>
    <w:tmpl w:val="A94AF2F4"/>
    <w:lvl w:ilvl="0" w:tplc="0408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2D1C0F"/>
    <w:multiLevelType w:val="hybridMultilevel"/>
    <w:tmpl w:val="E5CC6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641948"/>
    <w:multiLevelType w:val="hybridMultilevel"/>
    <w:tmpl w:val="C982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77D6D"/>
    <w:multiLevelType w:val="hybridMultilevel"/>
    <w:tmpl w:val="EB3868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B625B5C"/>
    <w:multiLevelType w:val="hybridMultilevel"/>
    <w:tmpl w:val="579C85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DA6811"/>
    <w:multiLevelType w:val="hybridMultilevel"/>
    <w:tmpl w:val="F912CB2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C06231D"/>
    <w:multiLevelType w:val="hybridMultilevel"/>
    <w:tmpl w:val="9FD2B56E"/>
    <w:lvl w:ilvl="0" w:tplc="B69053E6">
      <w:start w:val="1"/>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66FB6D5B"/>
    <w:multiLevelType w:val="hybridMultilevel"/>
    <w:tmpl w:val="049C1E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8511FA2"/>
    <w:multiLevelType w:val="hybridMultilevel"/>
    <w:tmpl w:val="6494DA0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Times New Roman"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Times New Roman"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Times New Roman" w:hint="default"/>
      </w:rPr>
    </w:lvl>
    <w:lvl w:ilvl="8" w:tplc="04080005">
      <w:start w:val="1"/>
      <w:numFmt w:val="bullet"/>
      <w:lvlText w:val=""/>
      <w:lvlJc w:val="left"/>
      <w:pPr>
        <w:ind w:left="6120" w:hanging="360"/>
      </w:pPr>
      <w:rPr>
        <w:rFonts w:ascii="Wingdings" w:hAnsi="Wingdings" w:hint="default"/>
      </w:rPr>
    </w:lvl>
  </w:abstractNum>
  <w:num w:numId="1">
    <w:abstractNumId w:val="13"/>
  </w:num>
  <w:num w:numId="2">
    <w:abstractNumId w:val="4"/>
  </w:num>
  <w:num w:numId="3">
    <w:abstractNumId w:val="2"/>
  </w:num>
  <w:num w:numId="4">
    <w:abstractNumId w:val="10"/>
  </w:num>
  <w:num w:numId="5">
    <w:abstractNumId w:val="12"/>
  </w:num>
  <w:num w:numId="6">
    <w:abstractNumId w:val="11"/>
  </w:num>
  <w:num w:numId="7">
    <w:abstractNumId w:val="3"/>
  </w:num>
  <w:num w:numId="8">
    <w:abstractNumId w:val="4"/>
  </w:num>
  <w:num w:numId="9">
    <w:abstractNumId w:val="8"/>
  </w:num>
  <w:num w:numId="10">
    <w:abstractNumId w:val="5"/>
  </w:num>
  <w:num w:numId="11">
    <w:abstractNumId w:val="0"/>
  </w:num>
  <w:num w:numId="12">
    <w:abstractNumId w:val="9"/>
  </w:num>
  <w:num w:numId="13">
    <w:abstractNumId w:val="1"/>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2626D"/>
    <w:rsid w:val="00006627"/>
    <w:rsid w:val="00007EE3"/>
    <w:rsid w:val="00021C11"/>
    <w:rsid w:val="00026CF4"/>
    <w:rsid w:val="000673E2"/>
    <w:rsid w:val="00080733"/>
    <w:rsid w:val="000D62A6"/>
    <w:rsid w:val="000E5FAB"/>
    <w:rsid w:val="000E64AF"/>
    <w:rsid w:val="000F3323"/>
    <w:rsid w:val="000F508F"/>
    <w:rsid w:val="000F5CB4"/>
    <w:rsid w:val="001017F0"/>
    <w:rsid w:val="001316C3"/>
    <w:rsid w:val="001523DB"/>
    <w:rsid w:val="001539D7"/>
    <w:rsid w:val="00183C06"/>
    <w:rsid w:val="001C4155"/>
    <w:rsid w:val="001D15FF"/>
    <w:rsid w:val="00201E22"/>
    <w:rsid w:val="0022137F"/>
    <w:rsid w:val="00227AF3"/>
    <w:rsid w:val="00227B63"/>
    <w:rsid w:val="0023473A"/>
    <w:rsid w:val="002743A2"/>
    <w:rsid w:val="00282B7D"/>
    <w:rsid w:val="002B20F1"/>
    <w:rsid w:val="002B355C"/>
    <w:rsid w:val="002E257D"/>
    <w:rsid w:val="00300DD3"/>
    <w:rsid w:val="00302904"/>
    <w:rsid w:val="00362B98"/>
    <w:rsid w:val="00367782"/>
    <w:rsid w:val="00397BFB"/>
    <w:rsid w:val="004200A7"/>
    <w:rsid w:val="00446DBE"/>
    <w:rsid w:val="00464001"/>
    <w:rsid w:val="00481FE4"/>
    <w:rsid w:val="00515DA5"/>
    <w:rsid w:val="00531389"/>
    <w:rsid w:val="0054669E"/>
    <w:rsid w:val="005645B4"/>
    <w:rsid w:val="005D2FD3"/>
    <w:rsid w:val="00604063"/>
    <w:rsid w:val="006074FF"/>
    <w:rsid w:val="00611EC4"/>
    <w:rsid w:val="006567F2"/>
    <w:rsid w:val="00683E2D"/>
    <w:rsid w:val="00695979"/>
    <w:rsid w:val="00697C76"/>
    <w:rsid w:val="006C1FBE"/>
    <w:rsid w:val="006E7D51"/>
    <w:rsid w:val="00722180"/>
    <w:rsid w:val="00734382"/>
    <w:rsid w:val="007724D2"/>
    <w:rsid w:val="00787EA7"/>
    <w:rsid w:val="007A6B1B"/>
    <w:rsid w:val="007B6FBA"/>
    <w:rsid w:val="007B7310"/>
    <w:rsid w:val="007D1FCE"/>
    <w:rsid w:val="007D5457"/>
    <w:rsid w:val="007F1DC7"/>
    <w:rsid w:val="00805FFD"/>
    <w:rsid w:val="00811016"/>
    <w:rsid w:val="0082344E"/>
    <w:rsid w:val="00823C0C"/>
    <w:rsid w:val="0082626D"/>
    <w:rsid w:val="008279B6"/>
    <w:rsid w:val="008968B7"/>
    <w:rsid w:val="008973B4"/>
    <w:rsid w:val="008A3C2F"/>
    <w:rsid w:val="008A5359"/>
    <w:rsid w:val="008E126F"/>
    <w:rsid w:val="008E4459"/>
    <w:rsid w:val="008F4EFC"/>
    <w:rsid w:val="0091617E"/>
    <w:rsid w:val="009224D8"/>
    <w:rsid w:val="00935707"/>
    <w:rsid w:val="00967C1F"/>
    <w:rsid w:val="009717CB"/>
    <w:rsid w:val="009C3D86"/>
    <w:rsid w:val="009E09B8"/>
    <w:rsid w:val="009E5757"/>
    <w:rsid w:val="00A10560"/>
    <w:rsid w:val="00A34506"/>
    <w:rsid w:val="00A53270"/>
    <w:rsid w:val="00A55A78"/>
    <w:rsid w:val="00A55C8B"/>
    <w:rsid w:val="00A56942"/>
    <w:rsid w:val="00A61B20"/>
    <w:rsid w:val="00A6664A"/>
    <w:rsid w:val="00A73828"/>
    <w:rsid w:val="00A8320D"/>
    <w:rsid w:val="00A951AE"/>
    <w:rsid w:val="00AA0E5A"/>
    <w:rsid w:val="00AD48C9"/>
    <w:rsid w:val="00AD6E49"/>
    <w:rsid w:val="00AF3754"/>
    <w:rsid w:val="00B55C44"/>
    <w:rsid w:val="00B666D5"/>
    <w:rsid w:val="00B72DDB"/>
    <w:rsid w:val="00BB3E2E"/>
    <w:rsid w:val="00BC7A13"/>
    <w:rsid w:val="00BD05DD"/>
    <w:rsid w:val="00BE1E00"/>
    <w:rsid w:val="00BE517A"/>
    <w:rsid w:val="00C028FA"/>
    <w:rsid w:val="00C07B7F"/>
    <w:rsid w:val="00C279FE"/>
    <w:rsid w:val="00C33BA0"/>
    <w:rsid w:val="00C749A6"/>
    <w:rsid w:val="00C7715A"/>
    <w:rsid w:val="00CB4850"/>
    <w:rsid w:val="00CB4C34"/>
    <w:rsid w:val="00CF599B"/>
    <w:rsid w:val="00D55681"/>
    <w:rsid w:val="00D6195B"/>
    <w:rsid w:val="00DD6C3F"/>
    <w:rsid w:val="00E03A0E"/>
    <w:rsid w:val="00E47ACB"/>
    <w:rsid w:val="00E53C05"/>
    <w:rsid w:val="00E64EF9"/>
    <w:rsid w:val="00E75C73"/>
    <w:rsid w:val="00E80AD9"/>
    <w:rsid w:val="00EA435B"/>
    <w:rsid w:val="00EA5377"/>
    <w:rsid w:val="00EC253A"/>
    <w:rsid w:val="00EE24F2"/>
    <w:rsid w:val="00F06DC3"/>
    <w:rsid w:val="00F12F49"/>
    <w:rsid w:val="00F1483E"/>
    <w:rsid w:val="00F162BB"/>
    <w:rsid w:val="00F450A5"/>
    <w:rsid w:val="00F52635"/>
    <w:rsid w:val="00F96407"/>
    <w:rsid w:val="00FA4370"/>
    <w:rsid w:val="00FD186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001"/>
  </w:style>
  <w:style w:type="paragraph" w:styleId="Heading1">
    <w:name w:val="heading 1"/>
    <w:basedOn w:val="Normal"/>
    <w:next w:val="Normal"/>
    <w:link w:val="Heading1Char"/>
    <w:uiPriority w:val="9"/>
    <w:qFormat/>
    <w:rsid w:val="007F1DC7"/>
    <w:pPr>
      <w:keepNext/>
      <w:keepLines/>
      <w:spacing w:before="240" w:after="0"/>
      <w:outlineLvl w:val="0"/>
    </w:pPr>
    <w:rPr>
      <w:rFonts w:ascii="Calibri" w:eastAsiaTheme="majorEastAsia" w:hAnsi="Calibri"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7F1DC7"/>
    <w:pPr>
      <w:keepNext/>
      <w:keepLines/>
      <w:spacing w:before="360" w:after="0"/>
      <w:outlineLvl w:val="1"/>
    </w:pPr>
    <w:rPr>
      <w:rFonts w:ascii="Calibri" w:eastAsiaTheme="majorEastAsia" w:hAnsi="Calibri"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E22"/>
    <w:rPr>
      <w:rFonts w:ascii="Times New Roman" w:hAnsi="Times New Roman" w:cs="Times New Roman" w:hint="default"/>
      <w:color w:val="0000FF"/>
      <w:u w:val="single"/>
    </w:rPr>
  </w:style>
  <w:style w:type="paragraph" w:styleId="NormalWeb">
    <w:name w:val="Normal (Web)"/>
    <w:basedOn w:val="Normal"/>
    <w:uiPriority w:val="99"/>
    <w:semiHidden/>
    <w:unhideWhenUsed/>
    <w:rsid w:val="00201E22"/>
    <w:pPr>
      <w:spacing w:before="100" w:beforeAutospacing="1" w:after="0" w:line="48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01E22"/>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201E22"/>
    <w:rPr>
      <w:rFonts w:eastAsia="Times New Roman" w:cs="Times New Roman"/>
      <w:sz w:val="20"/>
      <w:szCs w:val="20"/>
    </w:rPr>
  </w:style>
  <w:style w:type="paragraph" w:styleId="Footer">
    <w:name w:val="footer"/>
    <w:basedOn w:val="Normal"/>
    <w:link w:val="FooterChar"/>
    <w:uiPriority w:val="99"/>
    <w:unhideWhenUsed/>
    <w:rsid w:val="00201E22"/>
    <w:pPr>
      <w:tabs>
        <w:tab w:val="center" w:pos="4153"/>
        <w:tab w:val="right" w:pos="830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201E22"/>
    <w:rPr>
      <w:rFonts w:eastAsia="Times New Roman" w:cs="Times New Roman"/>
    </w:rPr>
  </w:style>
  <w:style w:type="paragraph" w:styleId="ListParagraph">
    <w:name w:val="List Paragraph"/>
    <w:basedOn w:val="Normal"/>
    <w:uiPriority w:val="34"/>
    <w:qFormat/>
    <w:rsid w:val="00201E22"/>
    <w:pPr>
      <w:spacing w:after="160" w:line="256" w:lineRule="auto"/>
      <w:ind w:left="720"/>
      <w:contextualSpacing/>
    </w:pPr>
    <w:rPr>
      <w:rFonts w:eastAsia="Times New Roman" w:cs="Times New Roman"/>
    </w:rPr>
  </w:style>
  <w:style w:type="paragraph" w:customStyle="1" w:styleId="western">
    <w:name w:val="western"/>
    <w:basedOn w:val="Normal"/>
    <w:uiPriority w:val="99"/>
    <w:rsid w:val="00201E22"/>
    <w:pPr>
      <w:spacing w:before="100" w:beforeAutospacing="1" w:after="0" w:line="480" w:lineRule="auto"/>
    </w:pPr>
    <w:rPr>
      <w:rFonts w:ascii="Arial" w:eastAsia="Times New Roman" w:hAnsi="Arial" w:cs="Arial"/>
      <w:color w:val="000000"/>
      <w:sz w:val="18"/>
      <w:szCs w:val="18"/>
    </w:rPr>
  </w:style>
  <w:style w:type="paragraph" w:customStyle="1" w:styleId="a">
    <w:name w:val="Περιεχόμενα πίνακα"/>
    <w:basedOn w:val="Normal"/>
    <w:uiPriority w:val="99"/>
    <w:rsid w:val="00201E22"/>
    <w:pPr>
      <w:widowControl w:val="0"/>
      <w:suppressLineNumbers/>
      <w:suppressAutoHyphens/>
      <w:spacing w:after="0" w:line="240" w:lineRule="auto"/>
    </w:pPr>
    <w:rPr>
      <w:rFonts w:ascii="Times New Roman" w:eastAsia="Times New Roman" w:hAnsi="Times New Roman" w:cs="Times New Roman"/>
      <w:kern w:val="2"/>
      <w:sz w:val="24"/>
      <w:szCs w:val="24"/>
    </w:rPr>
  </w:style>
  <w:style w:type="character" w:styleId="FootnoteReference">
    <w:name w:val="footnote reference"/>
    <w:basedOn w:val="DefaultParagraphFont"/>
    <w:uiPriority w:val="99"/>
    <w:semiHidden/>
    <w:unhideWhenUsed/>
    <w:rsid w:val="00201E22"/>
    <w:rPr>
      <w:rFonts w:ascii="Times New Roman" w:hAnsi="Times New Roman" w:cs="Times New Roman" w:hint="default"/>
      <w:vertAlign w:val="superscript"/>
    </w:rPr>
  </w:style>
  <w:style w:type="table" w:styleId="TableGrid">
    <w:name w:val="Table Grid"/>
    <w:basedOn w:val="TableNormal"/>
    <w:uiPriority w:val="39"/>
    <w:rsid w:val="00201E22"/>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F1DC7"/>
    <w:rPr>
      <w:rFonts w:ascii="Calibri" w:eastAsiaTheme="majorEastAsia" w:hAnsi="Calibri" w:cstheme="majorBidi"/>
      <w:b/>
      <w:color w:val="365F91" w:themeColor="accent1" w:themeShade="BF"/>
      <w:sz w:val="32"/>
      <w:szCs w:val="32"/>
    </w:rPr>
  </w:style>
  <w:style w:type="character" w:customStyle="1" w:styleId="Heading2Char">
    <w:name w:val="Heading 2 Char"/>
    <w:basedOn w:val="DefaultParagraphFont"/>
    <w:link w:val="Heading2"/>
    <w:uiPriority w:val="9"/>
    <w:rsid w:val="007F1DC7"/>
    <w:rPr>
      <w:rFonts w:ascii="Calibri" w:eastAsiaTheme="majorEastAsia" w:hAnsi="Calibri" w:cstheme="majorBidi"/>
      <w:b/>
      <w:color w:val="365F91" w:themeColor="accent1" w:themeShade="BF"/>
      <w:sz w:val="26"/>
      <w:szCs w:val="26"/>
    </w:rPr>
  </w:style>
  <w:style w:type="paragraph" w:styleId="Header">
    <w:name w:val="header"/>
    <w:basedOn w:val="Normal"/>
    <w:link w:val="HeaderChar"/>
    <w:uiPriority w:val="99"/>
    <w:unhideWhenUsed/>
    <w:rsid w:val="00F148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483E"/>
  </w:style>
  <w:style w:type="paragraph" w:styleId="BalloonText">
    <w:name w:val="Balloon Text"/>
    <w:basedOn w:val="Normal"/>
    <w:link w:val="BalloonTextChar"/>
    <w:uiPriority w:val="99"/>
    <w:semiHidden/>
    <w:unhideWhenUsed/>
    <w:rsid w:val="00FD1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867"/>
    <w:rPr>
      <w:rFonts w:ascii="Tahoma" w:hAnsi="Tahoma" w:cs="Tahoma"/>
      <w:sz w:val="16"/>
      <w:szCs w:val="16"/>
    </w:rPr>
  </w:style>
  <w:style w:type="character" w:styleId="CommentReference">
    <w:name w:val="annotation reference"/>
    <w:basedOn w:val="DefaultParagraphFont"/>
    <w:uiPriority w:val="99"/>
    <w:semiHidden/>
    <w:unhideWhenUsed/>
    <w:rsid w:val="00EA435B"/>
    <w:rPr>
      <w:sz w:val="16"/>
      <w:szCs w:val="16"/>
    </w:rPr>
  </w:style>
  <w:style w:type="paragraph" w:styleId="CommentText">
    <w:name w:val="annotation text"/>
    <w:basedOn w:val="Normal"/>
    <w:link w:val="CommentTextChar"/>
    <w:uiPriority w:val="99"/>
    <w:semiHidden/>
    <w:unhideWhenUsed/>
    <w:rsid w:val="00EA435B"/>
    <w:pPr>
      <w:spacing w:line="240" w:lineRule="auto"/>
    </w:pPr>
    <w:rPr>
      <w:sz w:val="20"/>
      <w:szCs w:val="20"/>
    </w:rPr>
  </w:style>
  <w:style w:type="character" w:customStyle="1" w:styleId="CommentTextChar">
    <w:name w:val="Comment Text Char"/>
    <w:basedOn w:val="DefaultParagraphFont"/>
    <w:link w:val="CommentText"/>
    <w:uiPriority w:val="99"/>
    <w:semiHidden/>
    <w:rsid w:val="00EA435B"/>
    <w:rPr>
      <w:sz w:val="20"/>
      <w:szCs w:val="20"/>
    </w:rPr>
  </w:style>
  <w:style w:type="paragraph" w:styleId="CommentSubject">
    <w:name w:val="annotation subject"/>
    <w:basedOn w:val="CommentText"/>
    <w:next w:val="CommentText"/>
    <w:link w:val="CommentSubjectChar"/>
    <w:uiPriority w:val="99"/>
    <w:semiHidden/>
    <w:unhideWhenUsed/>
    <w:rsid w:val="00EA435B"/>
    <w:rPr>
      <w:b/>
      <w:bCs/>
    </w:rPr>
  </w:style>
  <w:style w:type="character" w:customStyle="1" w:styleId="CommentSubjectChar">
    <w:name w:val="Comment Subject Char"/>
    <w:basedOn w:val="CommentTextChar"/>
    <w:link w:val="CommentSubject"/>
    <w:uiPriority w:val="99"/>
    <w:semiHidden/>
    <w:rsid w:val="00EA435B"/>
    <w:rPr>
      <w:b/>
      <w:bCs/>
      <w:sz w:val="20"/>
      <w:szCs w:val="20"/>
    </w:rPr>
  </w:style>
  <w:style w:type="character" w:customStyle="1" w:styleId="1">
    <w:name w:val="Ανεπίλυτη αναφορά1"/>
    <w:basedOn w:val="DefaultParagraphFont"/>
    <w:uiPriority w:val="99"/>
    <w:semiHidden/>
    <w:unhideWhenUsed/>
    <w:rsid w:val="002743A2"/>
    <w:rPr>
      <w:color w:val="605E5C"/>
      <w:shd w:val="clear" w:color="auto" w:fill="E1DFDD"/>
    </w:rPr>
  </w:style>
  <w:style w:type="table" w:customStyle="1" w:styleId="GridTable1LightAccent6">
    <w:name w:val="Grid Table 1 Light Accent 6"/>
    <w:basedOn w:val="TableNormal"/>
    <w:uiPriority w:val="46"/>
    <w:rsid w:val="00E47ACB"/>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6ColorfulAccent6">
    <w:name w:val="Grid Table 6 Colorful Accent 6"/>
    <w:basedOn w:val="TableNormal"/>
    <w:uiPriority w:val="51"/>
    <w:rsid w:val="00E47ACB"/>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UnresolvedMention">
    <w:name w:val="Unresolved Mention"/>
    <w:basedOn w:val="DefaultParagraphFont"/>
    <w:uiPriority w:val="99"/>
    <w:semiHidden/>
    <w:unhideWhenUsed/>
    <w:rsid w:val="0060406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20753621">
      <w:bodyDiv w:val="1"/>
      <w:marLeft w:val="0"/>
      <w:marRight w:val="0"/>
      <w:marTop w:val="0"/>
      <w:marBottom w:val="0"/>
      <w:divBdr>
        <w:top w:val="none" w:sz="0" w:space="0" w:color="auto"/>
        <w:left w:val="none" w:sz="0" w:space="0" w:color="auto"/>
        <w:bottom w:val="none" w:sz="0" w:space="0" w:color="auto"/>
        <w:right w:val="none" w:sz="0" w:space="0" w:color="auto"/>
      </w:divBdr>
    </w:div>
    <w:div w:id="34776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shopandtrade.gr" TargetMode="External"/><Relationship Id="rId4" Type="http://schemas.openxmlformats.org/officeDocument/2006/relationships/settings" Target="settings.xml"/><Relationship Id="rId9" Type="http://schemas.openxmlformats.org/officeDocument/2006/relationships/hyperlink" Target="http://www.shopandtrade.gr/en/content/terms-and-policies)&#94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E8278-88B4-42A9-9162-0FC52FC02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4401</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Irini Savvaki</cp:lastModifiedBy>
  <cp:revision>2</cp:revision>
  <dcterms:created xsi:type="dcterms:W3CDTF">2019-10-23T11:39:00Z</dcterms:created>
  <dcterms:modified xsi:type="dcterms:W3CDTF">2019-10-23T11:39:00Z</dcterms:modified>
</cp:coreProperties>
</file>